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D89DE" w14:textId="77777777" w:rsidR="00BE5D02" w:rsidRDefault="000D0631" w:rsidP="000D0631">
      <w:pPr>
        <w:jc w:val="center"/>
        <w:rPr>
          <w:rFonts w:ascii="Century Gothic" w:hAnsi="Century Gothic"/>
        </w:rPr>
      </w:pPr>
      <w:r w:rsidRPr="00A77073">
        <w:rPr>
          <w:rFonts w:ascii="Century Gothic" w:hAnsi="Century Gothic"/>
          <w:noProof/>
          <w:sz w:val="36"/>
          <w:szCs w:val="36"/>
          <w:lang w:eastAsia="hu-HU"/>
        </w:rPr>
        <w:drawing>
          <wp:inline distT="0" distB="0" distL="19050" distR="9525" wp14:anchorId="1BDF74B2" wp14:editId="668CA123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BEB4E1" w14:textId="77777777" w:rsidR="000D0631" w:rsidRDefault="000D0631" w:rsidP="000D0631">
      <w:pPr>
        <w:jc w:val="center"/>
        <w:rPr>
          <w:rFonts w:ascii="Century Gothic" w:hAnsi="Century Gothic"/>
        </w:rPr>
      </w:pPr>
    </w:p>
    <w:p w14:paraId="5F2E1486" w14:textId="77777777" w:rsidR="000D0631" w:rsidRDefault="000D0631" w:rsidP="000D0631">
      <w:pPr>
        <w:jc w:val="center"/>
        <w:rPr>
          <w:rFonts w:ascii="Century Gothic" w:hAnsi="Century Gothic"/>
        </w:rPr>
      </w:pPr>
    </w:p>
    <w:p w14:paraId="05D6421C" w14:textId="77777777" w:rsidR="000D0631" w:rsidRPr="000D0631" w:rsidRDefault="000D0631" w:rsidP="000D0631">
      <w:pPr>
        <w:jc w:val="center"/>
        <w:rPr>
          <w:rFonts w:ascii="Century Gothic" w:hAnsi="Century Gothic"/>
          <w:b/>
          <w:sz w:val="36"/>
        </w:rPr>
      </w:pPr>
      <w:r w:rsidRPr="000D0631">
        <w:rPr>
          <w:rFonts w:ascii="Century Gothic" w:hAnsi="Century Gothic"/>
          <w:b/>
          <w:sz w:val="36"/>
        </w:rPr>
        <w:t>BALATONBERÉNY KÖZSÉG ÖNKORMÁNYZATÁNAK</w:t>
      </w:r>
    </w:p>
    <w:p w14:paraId="07B2CF18" w14:textId="77777777" w:rsidR="000D0631" w:rsidRPr="000D0631" w:rsidRDefault="000D0631" w:rsidP="000D0631">
      <w:pPr>
        <w:jc w:val="center"/>
        <w:rPr>
          <w:rFonts w:ascii="Century Gothic" w:hAnsi="Century Gothic"/>
          <w:b/>
          <w:sz w:val="36"/>
        </w:rPr>
      </w:pPr>
      <w:r w:rsidRPr="000D0631">
        <w:rPr>
          <w:rFonts w:ascii="Century Gothic" w:hAnsi="Century Gothic"/>
          <w:b/>
          <w:sz w:val="36"/>
        </w:rPr>
        <w:t>KOMMUNIKÁCIÓS SZABÁLYZATA</w:t>
      </w:r>
    </w:p>
    <w:p w14:paraId="71BF718E" w14:textId="77777777" w:rsidR="000D0631" w:rsidRDefault="000D0631" w:rsidP="000D0631">
      <w:pPr>
        <w:jc w:val="center"/>
        <w:rPr>
          <w:rFonts w:ascii="Century Gothic" w:hAnsi="Century Gothic"/>
          <w:b/>
          <w:sz w:val="36"/>
        </w:rPr>
      </w:pPr>
    </w:p>
    <w:p w14:paraId="58744A5F" w14:textId="77777777" w:rsidR="000D0631" w:rsidRDefault="000D0631" w:rsidP="000D0631">
      <w:pPr>
        <w:jc w:val="center"/>
        <w:rPr>
          <w:rFonts w:ascii="Century Gothic" w:hAnsi="Century Gothic"/>
          <w:b/>
          <w:sz w:val="36"/>
        </w:rPr>
      </w:pPr>
    </w:p>
    <w:p w14:paraId="00560D09" w14:textId="77777777" w:rsidR="000D0631" w:rsidRDefault="000D0631" w:rsidP="000D0631">
      <w:pPr>
        <w:jc w:val="center"/>
        <w:rPr>
          <w:rFonts w:ascii="Century Gothic" w:hAnsi="Century Gothic"/>
          <w:b/>
          <w:sz w:val="36"/>
        </w:rPr>
      </w:pPr>
    </w:p>
    <w:p w14:paraId="003EC2AD" w14:textId="77777777" w:rsidR="000D0631" w:rsidRDefault="000D0631" w:rsidP="000D0631">
      <w:pPr>
        <w:jc w:val="center"/>
        <w:rPr>
          <w:rFonts w:ascii="Century Gothic" w:hAnsi="Century Gothic"/>
          <w:b/>
          <w:sz w:val="36"/>
        </w:rPr>
      </w:pPr>
    </w:p>
    <w:p w14:paraId="02BF275E" w14:textId="77777777" w:rsidR="000D0631" w:rsidRDefault="000D0631" w:rsidP="000D0631">
      <w:pPr>
        <w:jc w:val="center"/>
        <w:rPr>
          <w:rFonts w:ascii="Century Gothic" w:hAnsi="Century Gothic"/>
          <w:b/>
          <w:sz w:val="36"/>
        </w:rPr>
      </w:pPr>
    </w:p>
    <w:p w14:paraId="7A55EBB1" w14:textId="77777777" w:rsidR="000D0631" w:rsidRDefault="000D0631" w:rsidP="000D0631">
      <w:pPr>
        <w:jc w:val="center"/>
        <w:rPr>
          <w:rFonts w:ascii="Century Gothic" w:hAnsi="Century Gothic"/>
          <w:b/>
          <w:sz w:val="36"/>
        </w:rPr>
      </w:pPr>
    </w:p>
    <w:p w14:paraId="4D3FE676" w14:textId="77777777" w:rsidR="000D0631" w:rsidRDefault="000D0631" w:rsidP="000D0631">
      <w:pPr>
        <w:jc w:val="center"/>
        <w:rPr>
          <w:rFonts w:ascii="Century Gothic" w:hAnsi="Century Gothic"/>
          <w:b/>
          <w:sz w:val="36"/>
        </w:rPr>
      </w:pPr>
    </w:p>
    <w:p w14:paraId="277914E9" w14:textId="77777777" w:rsidR="000D0631" w:rsidRDefault="000D0631" w:rsidP="000D0631">
      <w:pPr>
        <w:jc w:val="center"/>
        <w:rPr>
          <w:rFonts w:ascii="Century Gothic" w:hAnsi="Century Gothic"/>
          <w:b/>
          <w:sz w:val="36"/>
        </w:rPr>
      </w:pPr>
    </w:p>
    <w:p w14:paraId="6B23F287" w14:textId="77777777" w:rsidR="000D0631" w:rsidRDefault="000D0631" w:rsidP="000D0631">
      <w:pPr>
        <w:jc w:val="center"/>
        <w:rPr>
          <w:rFonts w:ascii="Century Gothic" w:hAnsi="Century Gothic"/>
          <w:b/>
          <w:sz w:val="36"/>
        </w:rPr>
      </w:pPr>
    </w:p>
    <w:p w14:paraId="5D1C149C" w14:textId="77777777" w:rsidR="000D0631" w:rsidRDefault="000D0631" w:rsidP="000D0631">
      <w:pPr>
        <w:jc w:val="center"/>
        <w:rPr>
          <w:rFonts w:ascii="Century Gothic" w:hAnsi="Century Gothic"/>
        </w:rPr>
      </w:pPr>
      <w:r w:rsidRPr="000D0631">
        <w:rPr>
          <w:rFonts w:ascii="Century Gothic" w:hAnsi="Century Gothic"/>
        </w:rPr>
        <w:t xml:space="preserve">Hatályos: </w:t>
      </w:r>
      <w:proofErr w:type="gramStart"/>
      <w:r w:rsidRPr="000D0631">
        <w:rPr>
          <w:rFonts w:ascii="Century Gothic" w:hAnsi="Century Gothic"/>
        </w:rPr>
        <w:t>2025 ….</w:t>
      </w:r>
      <w:proofErr w:type="gramEnd"/>
    </w:p>
    <w:p w14:paraId="194F9059" w14:textId="77777777" w:rsidR="000D0631" w:rsidRDefault="000D0631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1C615A7C" w14:textId="77777777" w:rsidR="000D0631" w:rsidRPr="000D0631" w:rsidRDefault="000D0631" w:rsidP="000D0631">
      <w:pPr>
        <w:jc w:val="both"/>
        <w:rPr>
          <w:rFonts w:ascii="Century Gothic" w:hAnsi="Century Gothic"/>
          <w:b/>
          <w:u w:val="single"/>
        </w:rPr>
      </w:pPr>
      <w:r w:rsidRPr="000D0631">
        <w:rPr>
          <w:rFonts w:ascii="Century Gothic" w:hAnsi="Century Gothic"/>
          <w:b/>
          <w:u w:val="single"/>
        </w:rPr>
        <w:lastRenderedPageBreak/>
        <w:t>Alapvetések:</w:t>
      </w:r>
    </w:p>
    <w:p w14:paraId="5DD90AB5" w14:textId="77777777" w:rsidR="000D0631" w:rsidRDefault="000D0631" w:rsidP="000D0631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Az önkormányzat egyik legalapvetőbb </w:t>
      </w:r>
      <w:proofErr w:type="gramStart"/>
      <w:r>
        <w:rPr>
          <w:rFonts w:ascii="Century Gothic" w:hAnsi="Century Gothic"/>
        </w:rPr>
        <w:t>funkciója</w:t>
      </w:r>
      <w:proofErr w:type="gramEnd"/>
      <w:r>
        <w:rPr>
          <w:rFonts w:ascii="Century Gothic" w:hAnsi="Century Gothic"/>
        </w:rPr>
        <w:t xml:space="preserve"> a helyi társadalom életének szervezése. Ennek hatékonysága annál jobb, minél nagyobb mértékben sikerül az önkormányzati célokat összeegyeztetni a települési közösség érdekeivel és a helyi polgárok egyéni törekvéseivel. Ennek érdekében a polgármesternek és a képviselő-testületnek ismernie kell a lakosság elképzeléseit, és a település közösségének is meg kell ismernie Balatonberény Község Önkormányzatának célkitűzéseit, fejlődési irányait és eredményeit. </w:t>
      </w:r>
    </w:p>
    <w:p w14:paraId="6A7C9C6A" w14:textId="77777777" w:rsidR="000D0631" w:rsidRDefault="000D0631" w:rsidP="000D0631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Az önkormányzatoknak törvényben is előírt kötelezettsége a nyilvánosság biztosítása, amely több csatornán és több területen zajlik. A kommunikáció rendszerének működtetése önkormányzati kötelezettség, amelyet indokolt leszabályozni, hogy </w:t>
      </w:r>
      <w:proofErr w:type="gramStart"/>
      <w:r>
        <w:rPr>
          <w:rFonts w:ascii="Century Gothic" w:hAnsi="Century Gothic"/>
        </w:rPr>
        <w:t>ezen</w:t>
      </w:r>
      <w:proofErr w:type="gramEnd"/>
      <w:r>
        <w:rPr>
          <w:rFonts w:ascii="Century Gothic" w:hAnsi="Century Gothic"/>
        </w:rPr>
        <w:t xml:space="preserve"> feladatának az önkormányzat hatékonyan tudjon eleget tenni. </w:t>
      </w:r>
    </w:p>
    <w:p w14:paraId="4CB55A93" w14:textId="489BF93A" w:rsidR="00F8483B" w:rsidRPr="00D6016B" w:rsidRDefault="00F8483B" w:rsidP="000D0631">
      <w:pPr>
        <w:jc w:val="both"/>
        <w:rPr>
          <w:rFonts w:ascii="Century Gothic" w:hAnsi="Century Gothic"/>
        </w:rPr>
      </w:pPr>
      <w:r w:rsidRPr="00D6016B">
        <w:rPr>
          <w:rFonts w:ascii="Century Gothic" w:hAnsi="Century Gothic"/>
        </w:rPr>
        <w:t xml:space="preserve">Az önkormányzat alapvetése, hogy a lakossággal folytatott folyamatos párbeszédre szükség van. A kommunikációs tevékenység egyértelműen az önkormányzat működésének átláthatóságát, a lakosság tájékoztatását, a közérdekű </w:t>
      </w:r>
      <w:proofErr w:type="gramStart"/>
      <w:r w:rsidRPr="00D6016B">
        <w:rPr>
          <w:rFonts w:ascii="Century Gothic" w:hAnsi="Century Gothic"/>
        </w:rPr>
        <w:t>információk</w:t>
      </w:r>
      <w:proofErr w:type="gramEnd"/>
      <w:r w:rsidRPr="00D6016B">
        <w:rPr>
          <w:rFonts w:ascii="Century Gothic" w:hAnsi="Century Gothic"/>
        </w:rPr>
        <w:t xml:space="preserve"> pontos és időszerű közlését, illetve a lakossággal történő együttműködést, és annak bevonását szolgálja. </w:t>
      </w:r>
    </w:p>
    <w:p w14:paraId="49898678" w14:textId="77777777" w:rsidR="000D0631" w:rsidRPr="000D0631" w:rsidRDefault="000D0631" w:rsidP="000D0631">
      <w:pPr>
        <w:jc w:val="both"/>
        <w:rPr>
          <w:rFonts w:ascii="Century Gothic" w:hAnsi="Century Gothic"/>
          <w:b/>
          <w:u w:val="single"/>
        </w:rPr>
      </w:pPr>
      <w:r w:rsidRPr="000D0631">
        <w:rPr>
          <w:rFonts w:ascii="Century Gothic" w:hAnsi="Century Gothic"/>
          <w:b/>
          <w:u w:val="single"/>
        </w:rPr>
        <w:t>A kommunikációs szabályzat céljai és alapelvei:</w:t>
      </w:r>
    </w:p>
    <w:p w14:paraId="213BE4EA" w14:textId="3DF58960" w:rsidR="003E53B3" w:rsidRPr="00D6016B" w:rsidRDefault="000D0631" w:rsidP="000D0631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D6016B">
        <w:rPr>
          <w:rFonts w:ascii="Century Gothic" w:hAnsi="Century Gothic"/>
        </w:rPr>
        <w:t>Az önkormányzat irán</w:t>
      </w:r>
      <w:r w:rsidR="003E53B3" w:rsidRPr="00D6016B">
        <w:rPr>
          <w:rFonts w:ascii="Century Gothic" w:hAnsi="Century Gothic"/>
        </w:rPr>
        <w:t>ti</w:t>
      </w:r>
      <w:r w:rsidRPr="00D6016B">
        <w:rPr>
          <w:rFonts w:ascii="Century Gothic" w:hAnsi="Century Gothic"/>
        </w:rPr>
        <w:t xml:space="preserve"> bizalom folyamatos építése és fenntartása</w:t>
      </w:r>
      <w:r w:rsidR="003E53B3" w:rsidRPr="00D6016B">
        <w:rPr>
          <w:rFonts w:ascii="Century Gothic" w:hAnsi="Century Gothic"/>
        </w:rPr>
        <w:t xml:space="preserve"> </w:t>
      </w:r>
      <w:r w:rsidR="00671E62" w:rsidRPr="00D6016B">
        <w:rPr>
          <w:rFonts w:ascii="Century Gothic" w:hAnsi="Century Gothic"/>
        </w:rPr>
        <w:t xml:space="preserve">részben </w:t>
      </w:r>
      <w:r w:rsidR="003E53B3" w:rsidRPr="00D6016B">
        <w:rPr>
          <w:rFonts w:ascii="Century Gothic" w:hAnsi="Century Gothic"/>
        </w:rPr>
        <w:t xml:space="preserve">a kétoldali hiteles információcsere rendszerének biztosításával, és </w:t>
      </w:r>
      <w:proofErr w:type="gramStart"/>
      <w:r w:rsidR="003E53B3" w:rsidRPr="00D6016B">
        <w:rPr>
          <w:rFonts w:ascii="Century Gothic" w:hAnsi="Century Gothic"/>
        </w:rPr>
        <w:t>ezáltal</w:t>
      </w:r>
      <w:proofErr w:type="gramEnd"/>
      <w:r w:rsidR="003E53B3" w:rsidRPr="00D6016B">
        <w:rPr>
          <w:rFonts w:ascii="Century Gothic" w:hAnsi="Century Gothic"/>
        </w:rPr>
        <w:t xml:space="preserve"> a</w:t>
      </w:r>
      <w:r w:rsidRPr="00D6016B">
        <w:rPr>
          <w:rFonts w:ascii="Century Gothic" w:hAnsi="Century Gothic"/>
        </w:rPr>
        <w:t xml:space="preserve"> környezet támogatásának megnyerése az önkormányzat </w:t>
      </w:r>
      <w:r w:rsidR="003E53B3" w:rsidRPr="00D6016B">
        <w:rPr>
          <w:rFonts w:ascii="Century Gothic" w:hAnsi="Century Gothic"/>
        </w:rPr>
        <w:t xml:space="preserve">tevékenysége és a közös célok </w:t>
      </w:r>
      <w:r w:rsidRPr="00D6016B">
        <w:rPr>
          <w:rFonts w:ascii="Century Gothic" w:hAnsi="Century Gothic"/>
        </w:rPr>
        <w:t>iránt,</w:t>
      </w:r>
    </w:p>
    <w:p w14:paraId="7A92BED9" w14:textId="5ABD21EE" w:rsidR="000D0631" w:rsidRPr="00D6016B" w:rsidRDefault="000D0631" w:rsidP="000D0631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D6016B">
        <w:rPr>
          <w:rFonts w:ascii="Century Gothic" w:hAnsi="Century Gothic"/>
        </w:rPr>
        <w:t xml:space="preserve">A környezet </w:t>
      </w:r>
      <w:r w:rsidR="00DE7A00" w:rsidRPr="00D6016B">
        <w:rPr>
          <w:rFonts w:ascii="Century Gothic" w:hAnsi="Century Gothic"/>
        </w:rPr>
        <w:t xml:space="preserve">- ideértve az állandó </w:t>
      </w:r>
      <w:r w:rsidR="003E53B3" w:rsidRPr="00D6016B">
        <w:rPr>
          <w:rFonts w:ascii="Century Gothic" w:hAnsi="Century Gothic"/>
        </w:rPr>
        <w:t>lakosság</w:t>
      </w:r>
      <w:r w:rsidR="00DE7A00" w:rsidRPr="00D6016B">
        <w:rPr>
          <w:rFonts w:ascii="Century Gothic" w:hAnsi="Century Gothic"/>
        </w:rPr>
        <w:t xml:space="preserve">ot éppúgy, mint az összes ingatlantulajdonost, vállalkozásokat, </w:t>
      </w:r>
      <w:r w:rsidR="00F8483B" w:rsidRPr="00D6016B">
        <w:rPr>
          <w:rFonts w:ascii="Century Gothic" w:hAnsi="Century Gothic"/>
        </w:rPr>
        <w:t xml:space="preserve">civil szervezeteket, </w:t>
      </w:r>
      <w:r w:rsidR="003E53B3" w:rsidRPr="00D6016B">
        <w:rPr>
          <w:rFonts w:ascii="Century Gothic" w:hAnsi="Century Gothic"/>
        </w:rPr>
        <w:t>vagy a közsé</w:t>
      </w:r>
      <w:r w:rsidR="00DE7A00" w:rsidRPr="00D6016B">
        <w:rPr>
          <w:rFonts w:ascii="Century Gothic" w:hAnsi="Century Gothic"/>
        </w:rPr>
        <w:t xml:space="preserve">gben ideiglenesen tartózkodó turistákat - </w:t>
      </w:r>
      <w:r w:rsidRPr="00D6016B">
        <w:rPr>
          <w:rFonts w:ascii="Century Gothic" w:hAnsi="Century Gothic"/>
        </w:rPr>
        <w:t xml:space="preserve">és az önkormányzat </w:t>
      </w:r>
      <w:proofErr w:type="gramStart"/>
      <w:r w:rsidR="003E53B3" w:rsidRPr="00D6016B">
        <w:rPr>
          <w:rFonts w:ascii="Century Gothic" w:hAnsi="Century Gothic"/>
        </w:rPr>
        <w:t>konszenzuson</w:t>
      </w:r>
      <w:proofErr w:type="gramEnd"/>
      <w:r w:rsidR="003E53B3" w:rsidRPr="00D6016B">
        <w:rPr>
          <w:rFonts w:ascii="Century Gothic" w:hAnsi="Century Gothic"/>
        </w:rPr>
        <w:t xml:space="preserve"> alapuló </w:t>
      </w:r>
      <w:r w:rsidRPr="00D6016B">
        <w:rPr>
          <w:rFonts w:ascii="Century Gothic" w:hAnsi="Century Gothic"/>
        </w:rPr>
        <w:t>együttműködési készségének fejlesztése,</w:t>
      </w:r>
    </w:p>
    <w:p w14:paraId="43B0D613" w14:textId="22D36156" w:rsidR="003E53B3" w:rsidRPr="00D6016B" w:rsidRDefault="003E53B3" w:rsidP="00CF30B9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D6016B">
        <w:rPr>
          <w:rFonts w:ascii="Century Gothic" w:hAnsi="Century Gothic"/>
        </w:rPr>
        <w:t xml:space="preserve">A szabályzat célja </w:t>
      </w:r>
      <w:r w:rsidR="00DE7A00" w:rsidRPr="00D6016B">
        <w:rPr>
          <w:rFonts w:ascii="Century Gothic" w:hAnsi="Century Gothic"/>
        </w:rPr>
        <w:t xml:space="preserve">a fenti koncepcionális célok mellett </w:t>
      </w:r>
      <w:r w:rsidRPr="00D6016B">
        <w:rPr>
          <w:rFonts w:ascii="Century Gothic" w:hAnsi="Century Gothic"/>
        </w:rPr>
        <w:t>rögzíteni a célok</w:t>
      </w:r>
      <w:r w:rsidR="00DE7A00" w:rsidRPr="00D6016B">
        <w:rPr>
          <w:rFonts w:ascii="Century Gothic" w:hAnsi="Century Gothic"/>
        </w:rPr>
        <w:t xml:space="preserve"> elérését</w:t>
      </w:r>
      <w:r w:rsidRPr="00D6016B">
        <w:rPr>
          <w:rFonts w:ascii="Century Gothic" w:hAnsi="Century Gothic"/>
        </w:rPr>
        <w:t xml:space="preserve"> támogató tényleges kommunikációs tevékenységek formáit, eljárási rendjeit</w:t>
      </w:r>
    </w:p>
    <w:p w14:paraId="67DC26E6" w14:textId="24BED0DD" w:rsidR="00DF2FD4" w:rsidRDefault="00DF2FD4" w:rsidP="000D0631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Az önkormányzat fenti céljain túlmenően </w:t>
      </w:r>
      <w:r w:rsidRPr="00530368">
        <w:rPr>
          <w:rFonts w:ascii="Century Gothic" w:hAnsi="Century Gothic"/>
        </w:rPr>
        <w:t>a lakosság</w:t>
      </w:r>
      <w:r w:rsidR="00F8483B" w:rsidRPr="00530368">
        <w:rPr>
          <w:rFonts w:ascii="Century Gothic" w:hAnsi="Century Gothic"/>
        </w:rPr>
        <w:t>nak is</w:t>
      </w:r>
      <w:r w:rsidRPr="00530368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elvárása, hogy az életüket, településüket érintő minden szükséges </w:t>
      </w:r>
      <w:proofErr w:type="gramStart"/>
      <w:r>
        <w:rPr>
          <w:rFonts w:ascii="Century Gothic" w:hAnsi="Century Gothic"/>
        </w:rPr>
        <w:t>információval</w:t>
      </w:r>
      <w:proofErr w:type="gramEnd"/>
      <w:r>
        <w:rPr>
          <w:rFonts w:ascii="Century Gothic" w:hAnsi="Century Gothic"/>
        </w:rPr>
        <w:t xml:space="preserve"> rendelkezzenek, így </w:t>
      </w:r>
    </w:p>
    <w:p w14:paraId="03CD28B0" w14:textId="77777777" w:rsidR="00DF2FD4" w:rsidRDefault="00DF2FD4" w:rsidP="00DF2FD4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Ismerjék az önkormányzat rövid és hosszútávú terveit,</w:t>
      </w:r>
    </w:p>
    <w:p w14:paraId="709EA753" w14:textId="77777777" w:rsidR="00DF2FD4" w:rsidRDefault="00DF2FD4" w:rsidP="00DF2FD4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értsék a döntési mechanizmusokat,</w:t>
      </w:r>
    </w:p>
    <w:p w14:paraId="11860E9F" w14:textId="77777777" w:rsidR="00DF2FD4" w:rsidRDefault="00DF2FD4" w:rsidP="00DF2FD4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az önkormányzat </w:t>
      </w:r>
      <w:proofErr w:type="gramStart"/>
      <w:r>
        <w:rPr>
          <w:rFonts w:ascii="Century Gothic" w:hAnsi="Century Gothic"/>
        </w:rPr>
        <w:t>funkcióját</w:t>
      </w:r>
      <w:proofErr w:type="gramEnd"/>
      <w:r>
        <w:rPr>
          <w:rFonts w:ascii="Century Gothic" w:hAnsi="Century Gothic"/>
        </w:rPr>
        <w:t xml:space="preserve"> és működését,</w:t>
      </w:r>
    </w:p>
    <w:p w14:paraId="31BD616F" w14:textId="5E5CF88F" w:rsidR="00F8483B" w:rsidRPr="00F8483B" w:rsidRDefault="00DF2FD4" w:rsidP="00DF2FD4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az </w:t>
      </w:r>
      <w:proofErr w:type="gramStart"/>
      <w:r>
        <w:rPr>
          <w:rFonts w:ascii="Century Gothic" w:hAnsi="Century Gothic"/>
        </w:rPr>
        <w:t>aktuális</w:t>
      </w:r>
      <w:proofErr w:type="gramEnd"/>
      <w:r>
        <w:rPr>
          <w:rFonts w:ascii="Century Gothic" w:hAnsi="Century Gothic"/>
        </w:rPr>
        <w:t xml:space="preserve"> eseményeket, híreket, programokat. </w:t>
      </w:r>
    </w:p>
    <w:p w14:paraId="7C550A13" w14:textId="72E2BE1B" w:rsidR="00F8483B" w:rsidRDefault="00F8483B" w:rsidP="00DF2FD4">
      <w:pPr>
        <w:jc w:val="both"/>
        <w:rPr>
          <w:rFonts w:ascii="Century Gothic" w:hAnsi="Century Gothic"/>
          <w:b/>
          <w:u w:val="single"/>
        </w:rPr>
      </w:pPr>
    </w:p>
    <w:p w14:paraId="0F77C4C9" w14:textId="591100B5" w:rsidR="00DF2FD4" w:rsidRDefault="00DF2FD4" w:rsidP="00DF2FD4">
      <w:pPr>
        <w:jc w:val="both"/>
        <w:rPr>
          <w:rFonts w:ascii="Century Gothic" w:hAnsi="Century Gothic"/>
          <w:b/>
          <w:u w:val="single"/>
        </w:rPr>
      </w:pPr>
      <w:r w:rsidRPr="00DF2FD4">
        <w:rPr>
          <w:rFonts w:ascii="Century Gothic" w:hAnsi="Century Gothic"/>
          <w:b/>
          <w:u w:val="single"/>
        </w:rPr>
        <w:t>Az önkormányzati kommunikáció szintjei:</w:t>
      </w:r>
    </w:p>
    <w:p w14:paraId="00C503CD" w14:textId="77777777" w:rsidR="00DF2FD4" w:rsidRDefault="00DF2FD4" w:rsidP="00DF2FD4">
      <w:pPr>
        <w:pStyle w:val="Listaszerbekezds"/>
        <w:numPr>
          <w:ilvl w:val="0"/>
          <w:numId w:val="3"/>
        </w:numPr>
        <w:jc w:val="both"/>
        <w:rPr>
          <w:rFonts w:ascii="Century Gothic" w:hAnsi="Century Gothic"/>
          <w:b/>
        </w:rPr>
      </w:pPr>
      <w:r w:rsidRPr="00DF2FD4">
        <w:rPr>
          <w:rFonts w:ascii="Century Gothic" w:hAnsi="Century Gothic"/>
          <w:b/>
        </w:rPr>
        <w:t>Belső kommunikáció:</w:t>
      </w:r>
    </w:p>
    <w:p w14:paraId="212F8C77" w14:textId="77777777" w:rsidR="00DF2FD4" w:rsidRDefault="00473357" w:rsidP="00DF2FD4">
      <w:pPr>
        <w:ind w:left="360"/>
        <w:jc w:val="both"/>
        <w:rPr>
          <w:rFonts w:ascii="Century Gothic" w:hAnsi="Century Gothic"/>
        </w:rPr>
      </w:pPr>
      <w:r w:rsidRPr="00473357">
        <w:rPr>
          <w:rFonts w:ascii="Century Gothic" w:hAnsi="Century Gothic"/>
        </w:rPr>
        <w:t xml:space="preserve">A sikeres belső kommunikáció lényege a közös megoldások keresése, ami állandó egyeztetést, feladat- és </w:t>
      </w:r>
      <w:proofErr w:type="gramStart"/>
      <w:r w:rsidRPr="00473357">
        <w:rPr>
          <w:rFonts w:ascii="Century Gothic" w:hAnsi="Century Gothic"/>
        </w:rPr>
        <w:t>információ</w:t>
      </w:r>
      <w:proofErr w:type="gramEnd"/>
      <w:r w:rsidRPr="00473357">
        <w:rPr>
          <w:rFonts w:ascii="Century Gothic" w:hAnsi="Century Gothic"/>
        </w:rPr>
        <w:t xml:space="preserve"> megosztást jelent a település vezetői és a feladatok elvégzésére megbízott munkatársak között. </w:t>
      </w:r>
    </w:p>
    <w:p w14:paraId="382C8587" w14:textId="77777777" w:rsidR="00473357" w:rsidRDefault="00473357" w:rsidP="00DF2FD4">
      <w:pPr>
        <w:ind w:left="36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belső kommunikáció érintettjei:</w:t>
      </w:r>
    </w:p>
    <w:p w14:paraId="1F0B5849" w14:textId="4272FA02" w:rsidR="00473357" w:rsidRPr="00D6016B" w:rsidRDefault="00473357" w:rsidP="00473357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D6016B">
        <w:rPr>
          <w:rFonts w:ascii="Century Gothic" w:hAnsi="Century Gothic"/>
        </w:rPr>
        <w:lastRenderedPageBreak/>
        <w:t xml:space="preserve">polgármester, alpolgármester, </w:t>
      </w:r>
      <w:r w:rsidR="00671E62" w:rsidRPr="00D6016B">
        <w:rPr>
          <w:rFonts w:ascii="Century Gothic" w:hAnsi="Century Gothic"/>
        </w:rPr>
        <w:t xml:space="preserve">bizottsági tagok, </w:t>
      </w:r>
      <w:r w:rsidRPr="00D6016B">
        <w:rPr>
          <w:rFonts w:ascii="Century Gothic" w:hAnsi="Century Gothic"/>
        </w:rPr>
        <w:t>képviselők</w:t>
      </w:r>
      <w:r w:rsidR="00E531CC" w:rsidRPr="00D6016B">
        <w:rPr>
          <w:rFonts w:ascii="Century Gothic" w:hAnsi="Century Gothic"/>
        </w:rPr>
        <w:t>,</w:t>
      </w:r>
    </w:p>
    <w:p w14:paraId="1146A836" w14:textId="77777777" w:rsidR="00473357" w:rsidRPr="00D6016B" w:rsidRDefault="00473357" w:rsidP="00473357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D6016B">
        <w:rPr>
          <w:rFonts w:ascii="Century Gothic" w:hAnsi="Century Gothic"/>
        </w:rPr>
        <w:t>önkormányzati munkavállalók</w:t>
      </w:r>
      <w:r w:rsidR="00E531CC" w:rsidRPr="00D6016B">
        <w:rPr>
          <w:rFonts w:ascii="Century Gothic" w:hAnsi="Century Gothic"/>
        </w:rPr>
        <w:t>,</w:t>
      </w:r>
    </w:p>
    <w:p w14:paraId="5EAFE23A" w14:textId="77777777" w:rsidR="00473357" w:rsidRPr="00D6016B" w:rsidRDefault="00473357" w:rsidP="00473357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D6016B">
        <w:rPr>
          <w:rFonts w:ascii="Century Gothic" w:hAnsi="Century Gothic"/>
        </w:rPr>
        <w:t xml:space="preserve">az önkormányzat tulajdonában álló gazdasági társaság </w:t>
      </w:r>
      <w:r w:rsidR="00536C0D" w:rsidRPr="00D6016B">
        <w:rPr>
          <w:rFonts w:ascii="Century Gothic" w:hAnsi="Century Gothic"/>
        </w:rPr>
        <w:t>ügy</w:t>
      </w:r>
      <w:r w:rsidRPr="00D6016B">
        <w:rPr>
          <w:rFonts w:ascii="Century Gothic" w:hAnsi="Century Gothic"/>
        </w:rPr>
        <w:t>vezetője</w:t>
      </w:r>
      <w:r w:rsidR="00E531CC" w:rsidRPr="00D6016B">
        <w:rPr>
          <w:rFonts w:ascii="Century Gothic" w:hAnsi="Century Gothic"/>
        </w:rPr>
        <w:t>,</w:t>
      </w:r>
    </w:p>
    <w:p w14:paraId="773190A1" w14:textId="7C33AFC4" w:rsidR="000A4D64" w:rsidRPr="00D6016B" w:rsidRDefault="00BE2ACC" w:rsidP="00F8483B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D6016B">
        <w:rPr>
          <w:rFonts w:ascii="Century Gothic" w:hAnsi="Century Gothic"/>
        </w:rPr>
        <w:t>a Balatonkeresztúri Közös Önkormányzati Hivatal munkavállalói</w:t>
      </w:r>
      <w:r w:rsidR="00E531CC" w:rsidRPr="00D6016B">
        <w:rPr>
          <w:rFonts w:ascii="Century Gothic" w:hAnsi="Century Gothic"/>
        </w:rPr>
        <w:t>.</w:t>
      </w:r>
    </w:p>
    <w:p w14:paraId="025F4627" w14:textId="77777777" w:rsidR="00F8483B" w:rsidRPr="00D6016B" w:rsidRDefault="00F8483B" w:rsidP="00F8483B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</w:p>
    <w:p w14:paraId="43866407" w14:textId="77777777" w:rsidR="00BE2ACC" w:rsidRPr="00D6016B" w:rsidRDefault="00BE2ACC" w:rsidP="00BE2ACC">
      <w:pPr>
        <w:ind w:left="360"/>
        <w:jc w:val="both"/>
        <w:rPr>
          <w:rFonts w:ascii="Century Gothic" w:hAnsi="Century Gothic"/>
        </w:rPr>
      </w:pPr>
      <w:r w:rsidRPr="00D6016B">
        <w:rPr>
          <w:rFonts w:ascii="Century Gothic" w:hAnsi="Century Gothic"/>
        </w:rPr>
        <w:t>A belső kommunikáció célja:</w:t>
      </w:r>
    </w:p>
    <w:p w14:paraId="15B83DFB" w14:textId="71212956" w:rsidR="00BE2ACC" w:rsidRPr="00D6016B" w:rsidRDefault="00BE2ACC" w:rsidP="00BE2ACC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D6016B">
        <w:rPr>
          <w:rFonts w:ascii="Century Gothic" w:hAnsi="Century Gothic"/>
        </w:rPr>
        <w:t xml:space="preserve">Az önkormányzat és a közös hivatal munkavállalói, a polgármester, alpolgármester, </w:t>
      </w:r>
      <w:r w:rsidR="00671E62" w:rsidRPr="00D6016B">
        <w:rPr>
          <w:rFonts w:ascii="Century Gothic" w:hAnsi="Century Gothic"/>
        </w:rPr>
        <w:t xml:space="preserve">bizottsági tagok, </w:t>
      </w:r>
      <w:r w:rsidRPr="00D6016B">
        <w:rPr>
          <w:rFonts w:ascii="Century Gothic" w:hAnsi="Century Gothic"/>
        </w:rPr>
        <w:t>képviselők közötti kapcsolattartás biztosítása,</w:t>
      </w:r>
    </w:p>
    <w:p w14:paraId="582E8D11" w14:textId="77777777" w:rsidR="00BE2ACC" w:rsidRPr="00D6016B" w:rsidRDefault="00BE2ACC" w:rsidP="00BE2ACC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D6016B">
        <w:rPr>
          <w:rFonts w:ascii="Century Gothic" w:hAnsi="Century Gothic"/>
        </w:rPr>
        <w:t>a belső kommunikációval érintettek kölcsönös tájékoztatása,</w:t>
      </w:r>
    </w:p>
    <w:p w14:paraId="0CE69893" w14:textId="77777777" w:rsidR="00BE2ACC" w:rsidRPr="00D6016B" w:rsidRDefault="00BE2ACC" w:rsidP="00BE2ACC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D6016B">
        <w:rPr>
          <w:rFonts w:ascii="Century Gothic" w:hAnsi="Century Gothic"/>
        </w:rPr>
        <w:t>a hatékony munkavégzés biztosítása.</w:t>
      </w:r>
    </w:p>
    <w:p w14:paraId="0577F940" w14:textId="77777777" w:rsidR="00BE2ACC" w:rsidRDefault="00BE2ACC" w:rsidP="00BE2ACC">
      <w:pPr>
        <w:ind w:left="36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belső kommunikáció eszközei:</w:t>
      </w:r>
    </w:p>
    <w:p w14:paraId="66A1C86A" w14:textId="77777777" w:rsidR="00BE2ACC" w:rsidRDefault="00BE2ACC" w:rsidP="00BE2ACC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BE2ACC">
        <w:rPr>
          <w:rFonts w:ascii="Century Gothic" w:hAnsi="Century Gothic"/>
        </w:rPr>
        <w:t>Szóbeli</w:t>
      </w:r>
      <w:r>
        <w:rPr>
          <w:rFonts w:ascii="Century Gothic" w:hAnsi="Century Gothic"/>
        </w:rPr>
        <w:t>, ezen belül munkamegbeszélések, értekezletek, ülések</w:t>
      </w:r>
      <w:r w:rsidR="00215665">
        <w:rPr>
          <w:rFonts w:ascii="Century Gothic" w:hAnsi="Century Gothic"/>
        </w:rPr>
        <w:t>;</w:t>
      </w:r>
    </w:p>
    <w:p w14:paraId="6792853D" w14:textId="77777777" w:rsidR="00BE2ACC" w:rsidRDefault="00BE2ACC" w:rsidP="00BE2ACC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Telefonos</w:t>
      </w:r>
      <w:r w:rsidR="00215665">
        <w:rPr>
          <w:rFonts w:ascii="Century Gothic" w:hAnsi="Century Gothic"/>
        </w:rPr>
        <w:t>;</w:t>
      </w:r>
    </w:p>
    <w:p w14:paraId="7B0E633A" w14:textId="77777777" w:rsidR="00BE2ACC" w:rsidRDefault="00BE2ACC" w:rsidP="00BE2ACC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Írásbeli, ezen belül e</w:t>
      </w:r>
      <w:r w:rsidR="000A4D64">
        <w:rPr>
          <w:rFonts w:ascii="Century Gothic" w:hAnsi="Century Gothic"/>
        </w:rPr>
        <w:t>-</w:t>
      </w:r>
      <w:r>
        <w:rPr>
          <w:rFonts w:ascii="Century Gothic" w:hAnsi="Century Gothic"/>
        </w:rPr>
        <w:t>mail.</w:t>
      </w:r>
    </w:p>
    <w:p w14:paraId="7201A1C0" w14:textId="77777777" w:rsidR="00BE2ACC" w:rsidRDefault="00BE2ACC" w:rsidP="00BE2ACC">
      <w:pPr>
        <w:pStyle w:val="Listaszerbekezds"/>
        <w:jc w:val="both"/>
        <w:rPr>
          <w:rFonts w:ascii="Century Gothic" w:hAnsi="Century Gothic"/>
        </w:rPr>
      </w:pPr>
    </w:p>
    <w:p w14:paraId="43A7425A" w14:textId="77777777" w:rsidR="00BE2ACC" w:rsidRPr="00BE2ACC" w:rsidRDefault="00BE2ACC" w:rsidP="00BE2ACC">
      <w:pPr>
        <w:pStyle w:val="Listaszerbekezds"/>
        <w:numPr>
          <w:ilvl w:val="0"/>
          <w:numId w:val="3"/>
        </w:numPr>
        <w:jc w:val="both"/>
        <w:rPr>
          <w:rFonts w:ascii="Century Gothic" w:hAnsi="Century Gothic"/>
          <w:b/>
        </w:rPr>
      </w:pPr>
      <w:r w:rsidRPr="00BE2ACC">
        <w:rPr>
          <w:rFonts w:ascii="Century Gothic" w:hAnsi="Century Gothic"/>
          <w:b/>
        </w:rPr>
        <w:t>Külső kommunikáció:</w:t>
      </w:r>
    </w:p>
    <w:p w14:paraId="02A95D6D" w14:textId="77777777" w:rsidR="00215665" w:rsidRDefault="00215665" w:rsidP="00BE2ACC">
      <w:pPr>
        <w:ind w:left="36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külső kommunikáció célja:</w:t>
      </w:r>
    </w:p>
    <w:p w14:paraId="3671D333" w14:textId="77777777" w:rsidR="00BE2ACC" w:rsidRPr="00D6016B" w:rsidRDefault="00215665" w:rsidP="00215665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D6016B">
        <w:rPr>
          <w:rFonts w:ascii="Century Gothic" w:hAnsi="Century Gothic"/>
        </w:rPr>
        <w:t>a település lakosságának hiteles tájékoztatása az önkormányzat céljairól, törekvéseiről, intézkedéseiről, az önkormányzati eseményekről,</w:t>
      </w:r>
      <w:r w:rsidR="000A4D64" w:rsidRPr="00D6016B">
        <w:rPr>
          <w:rFonts w:ascii="Century Gothic" w:hAnsi="Century Gothic"/>
        </w:rPr>
        <w:t xml:space="preserve"> programokról,</w:t>
      </w:r>
      <w:r w:rsidRPr="00D6016B">
        <w:rPr>
          <w:rFonts w:ascii="Century Gothic" w:hAnsi="Century Gothic"/>
        </w:rPr>
        <w:t xml:space="preserve"> a település fejlesztési elképzeléseiről;</w:t>
      </w:r>
    </w:p>
    <w:p w14:paraId="47C012A3" w14:textId="77777777" w:rsidR="00215665" w:rsidRPr="00D6016B" w:rsidRDefault="00215665" w:rsidP="00215665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D6016B">
        <w:rPr>
          <w:rFonts w:ascii="Century Gothic" w:hAnsi="Century Gothic"/>
        </w:rPr>
        <w:t>a község lakói, a helyi vállalkozók, civil szervezetek kezdeményezéseinek, véleményeinek fogadása, ezek rendszeres értékelése és visszacsatolása;</w:t>
      </w:r>
    </w:p>
    <w:p w14:paraId="4AC13619" w14:textId="64158F29" w:rsidR="00191F91" w:rsidRPr="00D6016B" w:rsidRDefault="00191F91" w:rsidP="00215665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D6016B">
        <w:rPr>
          <w:rFonts w:ascii="Century Gothic" w:hAnsi="Century Gothic"/>
        </w:rPr>
        <w:t xml:space="preserve">kapcsolattartás, közösségépítés, együttműködés kiépítése a környező településekkel valamint a testvértelepüléssel </w:t>
      </w:r>
    </w:p>
    <w:p w14:paraId="359DFFBE" w14:textId="164406AF" w:rsidR="00191F91" w:rsidRPr="00D6016B" w:rsidRDefault="00191F91" w:rsidP="00215665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D6016B">
        <w:rPr>
          <w:rFonts w:ascii="Century Gothic" w:hAnsi="Century Gothic"/>
        </w:rPr>
        <w:t>hivatalos szervekkel, szervezetekkel, intézményekkel kapcsolatos kommunikáció</w:t>
      </w:r>
    </w:p>
    <w:p w14:paraId="2E97D028" w14:textId="77777777" w:rsidR="00215665" w:rsidRPr="00D6016B" w:rsidRDefault="00215665" w:rsidP="00215665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D6016B">
        <w:rPr>
          <w:rFonts w:ascii="Century Gothic" w:hAnsi="Century Gothic"/>
        </w:rPr>
        <w:t>az eredmények folyamatos bemutatása;</w:t>
      </w:r>
    </w:p>
    <w:p w14:paraId="11195950" w14:textId="67349EEB" w:rsidR="00215665" w:rsidRPr="00D6016B" w:rsidRDefault="00215665" w:rsidP="00215665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D6016B">
        <w:rPr>
          <w:rFonts w:ascii="Century Gothic" w:hAnsi="Century Gothic"/>
        </w:rPr>
        <w:t xml:space="preserve">folyamatos </w:t>
      </w:r>
      <w:r w:rsidR="00F8483B" w:rsidRPr="00D6016B">
        <w:rPr>
          <w:rFonts w:ascii="Century Gothic" w:hAnsi="Century Gothic"/>
        </w:rPr>
        <w:t xml:space="preserve">szervezett formájú </w:t>
      </w:r>
      <w:r w:rsidRPr="00D6016B">
        <w:rPr>
          <w:rFonts w:ascii="Century Gothic" w:hAnsi="Century Gothic"/>
        </w:rPr>
        <w:t>kapcsolatépítés</w:t>
      </w:r>
      <w:r w:rsidR="00F8483B" w:rsidRPr="00D6016B">
        <w:rPr>
          <w:rFonts w:ascii="Century Gothic" w:hAnsi="Century Gothic"/>
        </w:rPr>
        <w:t>,</w:t>
      </w:r>
      <w:r w:rsidRPr="00D6016B">
        <w:rPr>
          <w:rFonts w:ascii="Century Gothic" w:hAnsi="Century Gothic"/>
        </w:rPr>
        <w:t xml:space="preserve"> és </w:t>
      </w:r>
      <w:r w:rsidR="002E6624" w:rsidRPr="00D6016B">
        <w:rPr>
          <w:rFonts w:ascii="Century Gothic" w:hAnsi="Century Gothic"/>
        </w:rPr>
        <w:t>annak</w:t>
      </w:r>
      <w:r w:rsidRPr="00D6016B">
        <w:rPr>
          <w:rFonts w:ascii="Century Gothic" w:hAnsi="Century Gothic"/>
        </w:rPr>
        <w:t xml:space="preserve"> fenntartása;</w:t>
      </w:r>
    </w:p>
    <w:p w14:paraId="1484102E" w14:textId="59DC723D" w:rsidR="00215665" w:rsidRPr="00D6016B" w:rsidRDefault="00215665" w:rsidP="00215665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D6016B">
        <w:rPr>
          <w:rFonts w:ascii="Century Gothic" w:hAnsi="Century Gothic"/>
        </w:rPr>
        <w:t xml:space="preserve">a közösségben élők és dolgozók </w:t>
      </w:r>
      <w:r w:rsidR="002E6624" w:rsidRPr="00D6016B">
        <w:rPr>
          <w:rFonts w:ascii="Century Gothic" w:hAnsi="Century Gothic"/>
        </w:rPr>
        <w:t xml:space="preserve">lehetőség szerinti </w:t>
      </w:r>
      <w:r w:rsidRPr="00D6016B">
        <w:rPr>
          <w:rFonts w:ascii="Century Gothic" w:hAnsi="Century Gothic"/>
        </w:rPr>
        <w:t xml:space="preserve">bevonása a helyi </w:t>
      </w:r>
      <w:proofErr w:type="gramStart"/>
      <w:r w:rsidRPr="00D6016B">
        <w:rPr>
          <w:rFonts w:ascii="Century Gothic" w:hAnsi="Century Gothic"/>
        </w:rPr>
        <w:t>problémák</w:t>
      </w:r>
      <w:proofErr w:type="gramEnd"/>
      <w:r w:rsidRPr="00D6016B">
        <w:rPr>
          <w:rFonts w:ascii="Century Gothic" w:hAnsi="Century Gothic"/>
        </w:rPr>
        <w:t xml:space="preserve"> megoldásába</w:t>
      </w:r>
      <w:r w:rsidR="002E6624" w:rsidRPr="00D6016B">
        <w:rPr>
          <w:rFonts w:ascii="Century Gothic" w:hAnsi="Century Gothic"/>
        </w:rPr>
        <w:t>, a falu fejlesztésébe, projektek megvalósításába</w:t>
      </w:r>
    </w:p>
    <w:p w14:paraId="296D7E71" w14:textId="3BEA0513" w:rsidR="00215665" w:rsidRPr="00D6016B" w:rsidRDefault="00215665" w:rsidP="00215665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D6016B">
        <w:rPr>
          <w:rFonts w:ascii="Century Gothic" w:hAnsi="Century Gothic"/>
        </w:rPr>
        <w:t>a tájékoztatás hiányából eredő</w:t>
      </w:r>
      <w:r w:rsidR="00E42BDA" w:rsidRPr="00D6016B">
        <w:rPr>
          <w:rFonts w:ascii="Century Gothic" w:hAnsi="Century Gothic"/>
        </w:rPr>
        <w:t xml:space="preserve">en az ügyfél </w:t>
      </w:r>
      <w:r w:rsidR="00406C74" w:rsidRPr="00D6016B">
        <w:rPr>
          <w:rFonts w:ascii="Century Gothic" w:hAnsi="Century Gothic"/>
        </w:rPr>
        <w:t xml:space="preserve">érdekei ne sérüljenek, emiatt </w:t>
      </w:r>
      <w:r w:rsidR="00D6016B" w:rsidRPr="00D6016B">
        <w:rPr>
          <w:rFonts w:ascii="Century Gothic" w:hAnsi="Century Gothic"/>
        </w:rPr>
        <w:t xml:space="preserve">az ügyfél </w:t>
      </w:r>
      <w:r w:rsidR="00406C74" w:rsidRPr="00D6016B">
        <w:rPr>
          <w:rFonts w:ascii="Century Gothic" w:hAnsi="Century Gothic"/>
        </w:rPr>
        <w:t>hátrányos helyzetbe ne kerüljön</w:t>
      </w:r>
      <w:r w:rsidR="00D6016B" w:rsidRPr="00D6016B">
        <w:rPr>
          <w:rStyle w:val="Jegyzethivatkozs"/>
        </w:rPr>
        <w:t>.</w:t>
      </w:r>
    </w:p>
    <w:p w14:paraId="1CCF10D6" w14:textId="3BC7B7BD" w:rsidR="00495301" w:rsidRDefault="00495301" w:rsidP="006C46FD">
      <w:pPr>
        <w:jc w:val="both"/>
        <w:rPr>
          <w:rFonts w:ascii="Century Gothic" w:hAnsi="Century Gothic"/>
        </w:rPr>
      </w:pPr>
    </w:p>
    <w:p w14:paraId="689884B3" w14:textId="15814F62" w:rsidR="00215665" w:rsidRDefault="00215665" w:rsidP="00215665">
      <w:pPr>
        <w:ind w:left="36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külső kommunikáció eszközei:</w:t>
      </w:r>
    </w:p>
    <w:p w14:paraId="15199688" w14:textId="1CAE4BD3" w:rsidR="00026B31" w:rsidRPr="00D6016B" w:rsidRDefault="00215665" w:rsidP="00501F21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D6016B">
        <w:rPr>
          <w:rFonts w:ascii="Century Gothic" w:hAnsi="Century Gothic"/>
        </w:rPr>
        <w:t xml:space="preserve">a </w:t>
      </w:r>
      <w:r w:rsidR="007A49A3" w:rsidRPr="00D6016B">
        <w:rPr>
          <w:rFonts w:ascii="Century Gothic" w:hAnsi="Century Gothic"/>
        </w:rPr>
        <w:t xml:space="preserve">képviselő-testület és annak </w:t>
      </w:r>
      <w:proofErr w:type="gramStart"/>
      <w:r w:rsidR="007A49A3" w:rsidRPr="00D6016B">
        <w:rPr>
          <w:rFonts w:ascii="Century Gothic" w:hAnsi="Century Gothic"/>
        </w:rPr>
        <w:t>bizottsága</w:t>
      </w:r>
      <w:r w:rsidR="00E531CC" w:rsidRPr="00D6016B">
        <w:rPr>
          <w:rFonts w:ascii="Century Gothic" w:hAnsi="Century Gothic"/>
        </w:rPr>
        <w:t>(</w:t>
      </w:r>
      <w:proofErr w:type="gramEnd"/>
      <w:r w:rsidR="00E531CC" w:rsidRPr="00D6016B">
        <w:rPr>
          <w:rFonts w:ascii="Century Gothic" w:hAnsi="Century Gothic"/>
        </w:rPr>
        <w:t>i)</w:t>
      </w:r>
      <w:r w:rsidR="007A49A3" w:rsidRPr="00D6016B">
        <w:rPr>
          <w:rFonts w:ascii="Century Gothic" w:hAnsi="Century Gothic"/>
        </w:rPr>
        <w:t xml:space="preserve"> ülései általában nyilvánosak, azok meghívóit, az ülések előkészítő anyagát, annak jegyzőkönyveit</w:t>
      </w:r>
      <w:r w:rsidR="000A4D64" w:rsidRPr="00D6016B">
        <w:rPr>
          <w:rFonts w:ascii="Century Gothic" w:hAnsi="Century Gothic"/>
        </w:rPr>
        <w:t>,</w:t>
      </w:r>
      <w:r w:rsidR="007A49A3" w:rsidRPr="00D6016B">
        <w:rPr>
          <w:rFonts w:ascii="Century Gothic" w:hAnsi="Century Gothic"/>
        </w:rPr>
        <w:t xml:space="preserve"> így az azokon született döntéseket nyilvánosan közzé kell tenni</w:t>
      </w:r>
      <w:r w:rsidR="00026B31" w:rsidRPr="00D6016B">
        <w:rPr>
          <w:rFonts w:ascii="Century Gothic" w:hAnsi="Century Gothic"/>
        </w:rPr>
        <w:t xml:space="preserve"> a község honlapján</w:t>
      </w:r>
      <w:r w:rsidR="007A49A3" w:rsidRPr="00D6016B">
        <w:rPr>
          <w:rFonts w:ascii="Century Gothic" w:hAnsi="Century Gothic"/>
        </w:rPr>
        <w:t>;</w:t>
      </w:r>
      <w:r w:rsidR="002E6624" w:rsidRPr="00D6016B">
        <w:rPr>
          <w:rFonts w:ascii="Century Gothic" w:hAnsi="Century Gothic"/>
        </w:rPr>
        <w:t xml:space="preserve"> </w:t>
      </w:r>
    </w:p>
    <w:p w14:paraId="11CED0C3" w14:textId="77777777" w:rsidR="007A49A3" w:rsidRDefault="007A49A3" w:rsidP="00215665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D6016B">
        <w:rPr>
          <w:rFonts w:ascii="Century Gothic" w:hAnsi="Century Gothic"/>
        </w:rPr>
        <w:t xml:space="preserve">a közmeghallgatás, üdülőhelyi fórum és egyéb alkalmi fórumok megtartása </w:t>
      </w:r>
      <w:r>
        <w:rPr>
          <w:rFonts w:ascii="Century Gothic" w:hAnsi="Century Gothic"/>
        </w:rPr>
        <w:t>a széleskörű tájékoztatás, lakossági kérdések, észrevételek befogadása céljából;</w:t>
      </w:r>
    </w:p>
    <w:p w14:paraId="0CE0C807" w14:textId="77777777" w:rsidR="002E6624" w:rsidRDefault="007A49A3" w:rsidP="00215665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nagyobb érdeklődésre számottevő </w:t>
      </w:r>
      <w:r w:rsidR="00A62633">
        <w:rPr>
          <w:rFonts w:ascii="Century Gothic" w:hAnsi="Century Gothic"/>
        </w:rPr>
        <w:t xml:space="preserve">önkormányzati </w:t>
      </w:r>
      <w:r>
        <w:rPr>
          <w:rFonts w:ascii="Century Gothic" w:hAnsi="Century Gothic"/>
        </w:rPr>
        <w:t>ügyekben a sajtó tájékoztatása, melynek felelőse a polgármester, v</w:t>
      </w:r>
      <w:r w:rsidR="000A4D64">
        <w:rPr>
          <w:rFonts w:ascii="Century Gothic" w:hAnsi="Century Gothic"/>
        </w:rPr>
        <w:t xml:space="preserve">agy az általa megbízott személy. </w:t>
      </w:r>
    </w:p>
    <w:p w14:paraId="7322FB40" w14:textId="77777777" w:rsidR="002E6624" w:rsidRDefault="002E6624" w:rsidP="00215665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</w:t>
      </w:r>
      <w:r w:rsidR="00A62633">
        <w:rPr>
          <w:rFonts w:ascii="Century Gothic" w:hAnsi="Century Gothic"/>
        </w:rPr>
        <w:t xml:space="preserve"> hivatal képviseletében a jegyző jogosult nyilatkozni. </w:t>
      </w:r>
    </w:p>
    <w:p w14:paraId="462B8A7A" w14:textId="4024C113" w:rsidR="007A49A3" w:rsidRDefault="002E6624" w:rsidP="00215665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a</w:t>
      </w:r>
      <w:r w:rsidR="000A4D64">
        <w:rPr>
          <w:rFonts w:ascii="Century Gothic" w:hAnsi="Century Gothic"/>
        </w:rPr>
        <w:t xml:space="preserve"> sajtónyilatkozatok megtételekor minden esetben tekintettel kell lenni a titoktartás és a személyes adatok védelmére vonatkozó rendelkezésekre, valamint az önkormányzat és a hivatal jó hírnevére és érdekeire. A nyilatkozattevőnek joga van arra, hogy a vele készített riport kész anyagát a közlés előtt megismerje;</w:t>
      </w:r>
      <w:r>
        <w:rPr>
          <w:rFonts w:ascii="Century Gothic" w:hAnsi="Century Gothic"/>
        </w:rPr>
        <w:t xml:space="preserve"> </w:t>
      </w:r>
    </w:p>
    <w:p w14:paraId="0F6C48A9" w14:textId="77777777" w:rsidR="007A49A3" w:rsidRDefault="007A49A3" w:rsidP="00215665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helyi vállalkozókkal, civil szervezetekkel ér</w:t>
      </w:r>
      <w:r w:rsidR="00112CF8">
        <w:rPr>
          <w:rFonts w:ascii="Century Gothic" w:hAnsi="Century Gothic"/>
        </w:rPr>
        <w:t>dekegyeztető fórumok megtartása;</w:t>
      </w:r>
    </w:p>
    <w:p w14:paraId="482C22CF" w14:textId="77777777" w:rsidR="00112CF8" w:rsidRDefault="00112CF8" w:rsidP="00215665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polgármesteri fogadóórák;</w:t>
      </w:r>
    </w:p>
    <w:p w14:paraId="60402781" w14:textId="32042228" w:rsidR="00215665" w:rsidRDefault="00112CF8" w:rsidP="00A62633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képviselői fogadóórák.</w:t>
      </w:r>
    </w:p>
    <w:p w14:paraId="639F3750" w14:textId="77BFAA52" w:rsidR="00D6016B" w:rsidRPr="00D6016B" w:rsidRDefault="00D6016B" w:rsidP="00D6016B">
      <w:pPr>
        <w:ind w:left="36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nyilatkozattételi rend részletes szabályait a </w:t>
      </w:r>
      <w:r w:rsidR="007603CB">
        <w:rPr>
          <w:rFonts w:ascii="Century Gothic" w:hAnsi="Century Gothic"/>
        </w:rPr>
        <w:t>IV. pont tartalmazza.</w:t>
      </w:r>
    </w:p>
    <w:p w14:paraId="18386492" w14:textId="77777777" w:rsidR="00A62633" w:rsidRPr="00A62633" w:rsidRDefault="00A62633" w:rsidP="00A62633">
      <w:pPr>
        <w:pStyle w:val="Listaszerbekezds"/>
        <w:jc w:val="both"/>
        <w:rPr>
          <w:rFonts w:ascii="Century Gothic" w:hAnsi="Century Gothic"/>
        </w:rPr>
      </w:pPr>
    </w:p>
    <w:p w14:paraId="4676ED4F" w14:textId="77777777" w:rsidR="007A49A3" w:rsidRPr="007A49A3" w:rsidRDefault="007A49A3" w:rsidP="007A49A3">
      <w:pPr>
        <w:pStyle w:val="Listaszerbekezds"/>
        <w:numPr>
          <w:ilvl w:val="0"/>
          <w:numId w:val="3"/>
        </w:numPr>
        <w:jc w:val="both"/>
        <w:rPr>
          <w:rFonts w:ascii="Century Gothic" w:hAnsi="Century Gothic"/>
          <w:b/>
          <w:u w:val="single"/>
        </w:rPr>
      </w:pPr>
      <w:r w:rsidRPr="007A49A3">
        <w:rPr>
          <w:rFonts w:ascii="Century Gothic" w:hAnsi="Century Gothic"/>
          <w:b/>
          <w:u w:val="single"/>
        </w:rPr>
        <w:t>Az önkormányzat kommunikációs csatornái:</w:t>
      </w:r>
    </w:p>
    <w:p w14:paraId="5B7AD959" w14:textId="77777777" w:rsidR="00112CF8" w:rsidRPr="00645179" w:rsidRDefault="007A49A3" w:rsidP="00112CF8">
      <w:pPr>
        <w:ind w:left="360"/>
        <w:jc w:val="both"/>
        <w:rPr>
          <w:rFonts w:ascii="Century Gothic" w:hAnsi="Century Gothic"/>
          <w:b/>
        </w:rPr>
      </w:pPr>
      <w:r w:rsidRPr="00645179">
        <w:rPr>
          <w:rFonts w:ascii="Century Gothic" w:hAnsi="Century Gothic"/>
          <w:b/>
        </w:rPr>
        <w:t>Offline csatornák:</w:t>
      </w:r>
    </w:p>
    <w:p w14:paraId="12F10985" w14:textId="77777777" w:rsidR="00112CF8" w:rsidRPr="00645179" w:rsidRDefault="00112CF8" w:rsidP="00112CF8">
      <w:pPr>
        <w:ind w:left="360"/>
        <w:jc w:val="both"/>
        <w:rPr>
          <w:rFonts w:ascii="Century Gothic" w:hAnsi="Century Gothic"/>
          <w:u w:val="single"/>
        </w:rPr>
      </w:pPr>
      <w:r w:rsidRPr="00645179">
        <w:rPr>
          <w:rFonts w:ascii="Century Gothic" w:hAnsi="Century Gothic"/>
          <w:u w:val="single"/>
        </w:rPr>
        <w:t>Faliújság, hirdetőtáblák:</w:t>
      </w:r>
    </w:p>
    <w:p w14:paraId="4406F328" w14:textId="77777777" w:rsidR="00112CF8" w:rsidRDefault="00112CF8" w:rsidP="00112CF8">
      <w:pPr>
        <w:ind w:left="36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faliújság tartalmazza a jogszabályok által kötelezően előírt kifüggesztéseket és lakossági tájékoztatókat. A település különböző részein az önkormányzat hirdetőtáblákat helyezett/helyez el részben a különböző hirdetmények</w:t>
      </w:r>
      <w:r w:rsidR="00A62633">
        <w:rPr>
          <w:rFonts w:ascii="Century Gothic" w:hAnsi="Century Gothic"/>
        </w:rPr>
        <w:t>, plakátok</w:t>
      </w:r>
      <w:r>
        <w:rPr>
          <w:rFonts w:ascii="Century Gothic" w:hAnsi="Century Gothic"/>
        </w:rPr>
        <w:t xml:space="preserve"> kitűzése céljából, valamint a lakosság számára szabadon használható hirdető felületeket biztosít. A hirdetőtáblákon jogszabályba ütköző tevékenységre irányuló felhívást vagy mások személyiségi jogait vagy az emberi méltóságot sértő </w:t>
      </w:r>
      <w:r w:rsidR="00645179">
        <w:rPr>
          <w:rFonts w:ascii="Century Gothic" w:hAnsi="Century Gothic"/>
        </w:rPr>
        <w:t>hirdetményt elhelyezni tilos.</w:t>
      </w:r>
    </w:p>
    <w:p w14:paraId="59AB1614" w14:textId="5C523451" w:rsidR="00645179" w:rsidRDefault="00645179" w:rsidP="00645179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645179">
        <w:rPr>
          <w:rFonts w:ascii="Century Gothic" w:hAnsi="Century Gothic"/>
        </w:rPr>
        <w:t>Kifüggesztett önkormányzati, hivatali hirdetmények tartalmáért felelős személy: polgármester, jegyző</w:t>
      </w:r>
      <w:r w:rsidR="0027095F">
        <w:rPr>
          <w:rFonts w:ascii="Century Gothic" w:hAnsi="Century Gothic"/>
        </w:rPr>
        <w:t>,</w:t>
      </w:r>
    </w:p>
    <w:p w14:paraId="137AE139" w14:textId="16F92DE1" w:rsidR="00645179" w:rsidRDefault="00645179" w:rsidP="00645179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Kifüggesztésért</w:t>
      </w:r>
      <w:r w:rsidR="00530368">
        <w:rPr>
          <w:rFonts w:ascii="Century Gothic" w:hAnsi="Century Gothic"/>
        </w:rPr>
        <w:t xml:space="preserve">, </w:t>
      </w:r>
      <w:r w:rsidR="00530368" w:rsidRPr="007603CB">
        <w:rPr>
          <w:rFonts w:ascii="Century Gothic" w:hAnsi="Century Gothic"/>
        </w:rPr>
        <w:t xml:space="preserve">a nem </w:t>
      </w:r>
      <w:proofErr w:type="gramStart"/>
      <w:r w:rsidR="00530368" w:rsidRPr="007603CB">
        <w:rPr>
          <w:rFonts w:ascii="Century Gothic" w:hAnsi="Century Gothic"/>
        </w:rPr>
        <w:t>aktuális</w:t>
      </w:r>
      <w:proofErr w:type="gramEnd"/>
      <w:r w:rsidR="00530368" w:rsidRPr="007603CB">
        <w:rPr>
          <w:rFonts w:ascii="Century Gothic" w:hAnsi="Century Gothic"/>
        </w:rPr>
        <w:t xml:space="preserve"> tartalmak eltávolításáért</w:t>
      </w:r>
      <w:r w:rsidRPr="007603CB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felelős sz</w:t>
      </w:r>
      <w:r w:rsidR="00A62633">
        <w:rPr>
          <w:rFonts w:ascii="Century Gothic" w:hAnsi="Century Gothic"/>
        </w:rPr>
        <w:t>emély: az önkormányzat hivatal se</w:t>
      </w:r>
      <w:r>
        <w:rPr>
          <w:rFonts w:ascii="Century Gothic" w:hAnsi="Century Gothic"/>
        </w:rPr>
        <w:t>gédje</w:t>
      </w:r>
      <w:r w:rsidR="0027095F">
        <w:rPr>
          <w:rFonts w:ascii="Century Gothic" w:hAnsi="Century Gothic"/>
        </w:rPr>
        <w:t>,</w:t>
      </w:r>
    </w:p>
    <w:p w14:paraId="3BBCF25B" w14:textId="6F49829F" w:rsidR="007603CB" w:rsidRPr="007603CB" w:rsidRDefault="00645179" w:rsidP="007603CB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>Hirdetőtáblák</w:t>
      </w:r>
      <w:r w:rsidR="007603CB">
        <w:rPr>
          <w:rFonts w:ascii="Century Gothic" w:hAnsi="Century Gothic"/>
        </w:rPr>
        <w:t xml:space="preserve"> az önkormányzat tulajdonát képezik, melynek cseréje, pótlása és felújítási költségeit a képviselő-testület a tárgyévi költségvetésében biztosítja. A hirdetőtáblák </w:t>
      </w:r>
      <w:r>
        <w:rPr>
          <w:rFonts w:ascii="Century Gothic" w:hAnsi="Century Gothic"/>
        </w:rPr>
        <w:t>karbantartásáért</w:t>
      </w:r>
      <w:r w:rsidR="007603CB" w:rsidRPr="007603CB">
        <w:rPr>
          <w:rFonts w:ascii="Century Gothic" w:hAnsi="Century Gothic"/>
        </w:rPr>
        <w:t xml:space="preserve"> </w:t>
      </w:r>
      <w:r w:rsidR="007603CB">
        <w:rPr>
          <w:rFonts w:ascii="Century Gothic" w:hAnsi="Century Gothic"/>
        </w:rPr>
        <w:t xml:space="preserve">a Balatonberényi Nonprofit Kft. </w:t>
      </w:r>
      <w:r>
        <w:rPr>
          <w:rFonts w:ascii="Century Gothic" w:hAnsi="Century Gothic"/>
        </w:rPr>
        <w:t>felelős</w:t>
      </w:r>
      <w:r w:rsidR="0027095F">
        <w:rPr>
          <w:rFonts w:ascii="Century Gothic" w:hAnsi="Century Gothic"/>
        </w:rPr>
        <w:t>.</w:t>
      </w:r>
    </w:p>
    <w:p w14:paraId="7D5D374F" w14:textId="4BACB588" w:rsidR="00645179" w:rsidRPr="007603CB" w:rsidRDefault="00645179" w:rsidP="007603CB">
      <w:pPr>
        <w:ind w:left="360"/>
        <w:jc w:val="both"/>
        <w:rPr>
          <w:rFonts w:ascii="Century Gothic" w:hAnsi="Century Gothic"/>
          <w:u w:val="single"/>
        </w:rPr>
      </w:pPr>
      <w:r w:rsidRPr="007603CB">
        <w:rPr>
          <w:rFonts w:ascii="Century Gothic" w:hAnsi="Century Gothic"/>
          <w:u w:val="single"/>
        </w:rPr>
        <w:t>Önkormányzati lap:</w:t>
      </w:r>
    </w:p>
    <w:p w14:paraId="7C1FD27F" w14:textId="77777777" w:rsidR="00645179" w:rsidRPr="00645179" w:rsidRDefault="00645179" w:rsidP="00645179">
      <w:pPr>
        <w:ind w:left="36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Az önkormányzat </w:t>
      </w:r>
      <w:r w:rsidR="00D209FA">
        <w:rPr>
          <w:rFonts w:ascii="Century Gothic" w:hAnsi="Century Gothic"/>
        </w:rPr>
        <w:t xml:space="preserve">ingyenes </w:t>
      </w:r>
      <w:r>
        <w:rPr>
          <w:rFonts w:ascii="Century Gothic" w:hAnsi="Century Gothic"/>
        </w:rPr>
        <w:t xml:space="preserve">nyomtatott sajtót biztosít azzal a céllal, hogy a település lakói tájékozódhassanak az őket érintő helyi ügyekről, az önkormányzat működéséről, rendezvényeiről. Ez összhangban áll a sajtószabadságról és a médiatartalmak alapvető szabályairól szóló 2010. évi CIV. törvénnyel, amely szerint: </w:t>
      </w:r>
      <w:r w:rsidRPr="00645179">
        <w:rPr>
          <w:rFonts w:ascii="Century Gothic" w:hAnsi="Century Gothic"/>
        </w:rPr>
        <w:t>Mindenkinek joga van arra, hogy megfelelően tájékoztassák a helyi, az országos és az európai közélet ügyeiről, valamint Magyarország polgárai és a magyar nemzet tagjai számára jelentőséggel bíró eseményekről. A médiarendszer egészének feladata a hiteles, gyors, pontos tájékoztatás ezen ügyekről és eseményekről.</w:t>
      </w:r>
    </w:p>
    <w:p w14:paraId="6BDB5BA1" w14:textId="77777777" w:rsidR="00645179" w:rsidRPr="0027095F" w:rsidRDefault="00D209FA" w:rsidP="00D209FA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>elnevezése: Berényi Hírlap</w:t>
      </w:r>
    </w:p>
    <w:p w14:paraId="59571551" w14:textId="5C9A7A4C" w:rsidR="00D209FA" w:rsidRPr="0027095F" w:rsidRDefault="00D209FA" w:rsidP="00D209FA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 xml:space="preserve">megjelenés gyakorisága: </w:t>
      </w:r>
      <w:r w:rsidR="007603CB" w:rsidRPr="0027095F">
        <w:rPr>
          <w:rFonts w:ascii="Century Gothic" w:hAnsi="Century Gothic"/>
        </w:rPr>
        <w:t>h</w:t>
      </w:r>
      <w:r w:rsidRPr="0027095F">
        <w:rPr>
          <w:rFonts w:ascii="Century Gothic" w:hAnsi="Century Gothic"/>
        </w:rPr>
        <w:t>avonta</w:t>
      </w:r>
      <w:r w:rsidR="007603CB" w:rsidRPr="0027095F">
        <w:rPr>
          <w:rFonts w:ascii="Century Gothic" w:hAnsi="Century Gothic"/>
        </w:rPr>
        <w:t>, kivéve július, augusztus hó,</w:t>
      </w:r>
    </w:p>
    <w:p w14:paraId="2D52AC13" w14:textId="0C881664" w:rsidR="007603CB" w:rsidRPr="0027095F" w:rsidRDefault="007603CB" w:rsidP="00D209FA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>megjelenés ideje: minden hó 5. napjáig,</w:t>
      </w:r>
    </w:p>
    <w:p w14:paraId="39B406FA" w14:textId="42431145" w:rsidR="00CC3C0A" w:rsidRPr="0027095F" w:rsidRDefault="00CC3C0A" w:rsidP="00D209FA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>megjelenési formái: nyomtatott, továbbá közzétételre kerül az önkormányzat honlapján, valamint Facebook oldalain</w:t>
      </w:r>
      <w:r w:rsidR="0027095F">
        <w:rPr>
          <w:rFonts w:ascii="Century Gothic" w:hAnsi="Century Gothic"/>
        </w:rPr>
        <w:t>,</w:t>
      </w:r>
    </w:p>
    <w:p w14:paraId="51D4E8F6" w14:textId="600422CC" w:rsidR="007603CB" w:rsidRPr="0027095F" w:rsidRDefault="007603CB" w:rsidP="00D209FA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>lapzárta időpontja: megjelenést megelőző hónap 20. napjáig,</w:t>
      </w:r>
    </w:p>
    <w:p w14:paraId="7CD99891" w14:textId="2D64126F" w:rsidR="00D209FA" w:rsidRPr="0027095F" w:rsidRDefault="00D209FA" w:rsidP="00D209FA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  <w:strike/>
        </w:rPr>
      </w:pPr>
      <w:r w:rsidRPr="0027095F">
        <w:rPr>
          <w:rFonts w:ascii="Century Gothic" w:hAnsi="Century Gothic"/>
        </w:rPr>
        <w:t xml:space="preserve">terjesztése: levélszekrényben történő elhelyezéssel, </w:t>
      </w:r>
      <w:r w:rsidR="001615EE" w:rsidRPr="0027095F">
        <w:rPr>
          <w:rFonts w:ascii="Century Gothic" w:hAnsi="Century Gothic"/>
        </w:rPr>
        <w:t>hivatali segéd útján</w:t>
      </w:r>
      <w:r w:rsidR="0027095F">
        <w:rPr>
          <w:rFonts w:ascii="Century Gothic" w:hAnsi="Century Gothic"/>
        </w:rPr>
        <w:t>,</w:t>
      </w:r>
      <w:r w:rsidR="001615EE" w:rsidRPr="0027095F">
        <w:rPr>
          <w:rFonts w:ascii="Century Gothic" w:hAnsi="Century Gothic"/>
        </w:rPr>
        <w:t xml:space="preserve"> </w:t>
      </w:r>
    </w:p>
    <w:p w14:paraId="42BEF234" w14:textId="2E168D46" w:rsidR="00630DD6" w:rsidRPr="0027095F" w:rsidRDefault="00630DD6" w:rsidP="00D209FA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lastRenderedPageBreak/>
        <w:t>példányszám:</w:t>
      </w:r>
      <w:r w:rsidR="008B76FD" w:rsidRPr="0027095F">
        <w:rPr>
          <w:rFonts w:ascii="Century Gothic" w:hAnsi="Century Gothic"/>
        </w:rPr>
        <w:t xml:space="preserve"> </w:t>
      </w:r>
      <w:r w:rsidR="00530368" w:rsidRPr="0027095F">
        <w:rPr>
          <w:rFonts w:ascii="Century Gothic" w:hAnsi="Century Gothic"/>
        </w:rPr>
        <w:t>130</w:t>
      </w:r>
      <w:r w:rsidR="001615EE" w:rsidRPr="0027095F">
        <w:rPr>
          <w:rFonts w:ascii="Century Gothic" w:hAnsi="Century Gothic"/>
        </w:rPr>
        <w:t xml:space="preserve"> db</w:t>
      </w:r>
      <w:r w:rsidR="007603CB" w:rsidRPr="0027095F">
        <w:rPr>
          <w:rFonts w:ascii="Century Gothic" w:hAnsi="Century Gothic"/>
        </w:rPr>
        <w:t>, melynek módosítása a képviselő-testület hatáskörébe tartozik,</w:t>
      </w:r>
      <w:r w:rsidR="00530368" w:rsidRPr="0027095F">
        <w:rPr>
          <w:rFonts w:ascii="Century Gothic" w:hAnsi="Century Gothic"/>
        </w:rPr>
        <w:t xml:space="preserve"> </w:t>
      </w:r>
    </w:p>
    <w:p w14:paraId="325E94BA" w14:textId="465C94F4" w:rsidR="00630DD6" w:rsidRPr="0027095F" w:rsidRDefault="00630DD6" w:rsidP="00D209FA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>arculat, terjedelem:</w:t>
      </w:r>
      <w:r w:rsidR="00530368" w:rsidRPr="0027095F">
        <w:rPr>
          <w:rFonts w:ascii="Century Gothic" w:hAnsi="Century Gothic"/>
        </w:rPr>
        <w:t xml:space="preserve"> A</w:t>
      </w:r>
      <w:r w:rsidR="007603CB" w:rsidRPr="0027095F">
        <w:rPr>
          <w:rFonts w:ascii="Century Gothic" w:hAnsi="Century Gothic"/>
        </w:rPr>
        <w:t>/5-ös formátum, fekete-fehér, 8</w:t>
      </w:r>
      <w:r w:rsidR="00530368" w:rsidRPr="0027095F">
        <w:rPr>
          <w:rFonts w:ascii="Century Gothic" w:hAnsi="Century Gothic"/>
        </w:rPr>
        <w:t>-16 oldal terjedelemben</w:t>
      </w:r>
      <w:r w:rsidR="0027095F">
        <w:rPr>
          <w:rFonts w:ascii="Century Gothic" w:hAnsi="Century Gothic"/>
        </w:rPr>
        <w:t>,</w:t>
      </w:r>
    </w:p>
    <w:p w14:paraId="717C6342" w14:textId="477925F2" w:rsidR="00D209FA" w:rsidRPr="0027095F" w:rsidRDefault="00D209FA" w:rsidP="00D209FA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>költségviselés: az önkormányzat az újság szerkesztésével, nyomtatásával, terjesztésével kapcsolatos költségeit minden évben a költségvetésében biztosítja</w:t>
      </w:r>
      <w:r w:rsidR="0027095F">
        <w:rPr>
          <w:rFonts w:ascii="Century Gothic" w:hAnsi="Century Gothic"/>
        </w:rPr>
        <w:t>,</w:t>
      </w:r>
    </w:p>
    <w:p w14:paraId="4BF8C3F3" w14:textId="645AEBB4" w:rsidR="00A62633" w:rsidRPr="0027095F" w:rsidRDefault="00A62633" w:rsidP="00D209FA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>cikket megjeleníthetők köre:</w:t>
      </w:r>
      <w:r w:rsidR="009D1027" w:rsidRPr="0027095F">
        <w:rPr>
          <w:rFonts w:ascii="Century Gothic" w:hAnsi="Century Gothic"/>
        </w:rPr>
        <w:t xml:space="preserve"> </w:t>
      </w:r>
      <w:r w:rsidR="001615EE" w:rsidRPr="0027095F">
        <w:rPr>
          <w:rFonts w:ascii="Century Gothic" w:hAnsi="Century Gothic"/>
        </w:rPr>
        <w:t>Balatonberény Község Önkormányzata, Balatonkeresztúri Közös Önkormányzati Hivatal,</w:t>
      </w:r>
      <w:r w:rsidR="00B714F9" w:rsidRPr="0027095F">
        <w:rPr>
          <w:rFonts w:ascii="Century Gothic" w:hAnsi="Century Gothic"/>
        </w:rPr>
        <w:t xml:space="preserve"> Balatonberényi Nonprofit Kft,</w:t>
      </w:r>
      <w:r w:rsidR="001615EE" w:rsidRPr="0027095F">
        <w:rPr>
          <w:rFonts w:ascii="Century Gothic" w:hAnsi="Century Gothic"/>
        </w:rPr>
        <w:t xml:space="preserve"> </w:t>
      </w:r>
      <w:proofErr w:type="spellStart"/>
      <w:r w:rsidR="001615EE" w:rsidRPr="0027095F">
        <w:rPr>
          <w:rFonts w:ascii="Century Gothic" w:hAnsi="Century Gothic"/>
        </w:rPr>
        <w:t>balatonberényi</w:t>
      </w:r>
      <w:proofErr w:type="spellEnd"/>
      <w:r w:rsidR="001615EE" w:rsidRPr="0027095F">
        <w:rPr>
          <w:rFonts w:ascii="Century Gothic" w:hAnsi="Century Gothic"/>
        </w:rPr>
        <w:t xml:space="preserve"> civil szervezetek, egyház, rendvédelmi szervek, </w:t>
      </w:r>
      <w:r w:rsidR="0051714F" w:rsidRPr="0027095F">
        <w:rPr>
          <w:rFonts w:ascii="Century Gothic" w:hAnsi="Century Gothic"/>
        </w:rPr>
        <w:t xml:space="preserve">egészségügyi szolgáltatók, </w:t>
      </w:r>
      <w:r w:rsidR="00B714F9" w:rsidRPr="0027095F">
        <w:rPr>
          <w:rFonts w:ascii="Century Gothic" w:hAnsi="Century Gothic"/>
        </w:rPr>
        <w:t xml:space="preserve">és a </w:t>
      </w:r>
      <w:r w:rsidR="001615EE" w:rsidRPr="0027095F">
        <w:rPr>
          <w:rFonts w:ascii="Century Gothic" w:hAnsi="Century Gothic"/>
        </w:rPr>
        <w:t>lakosság</w:t>
      </w:r>
      <w:r w:rsidR="00B714F9" w:rsidRPr="0027095F">
        <w:rPr>
          <w:rFonts w:ascii="Century Gothic" w:hAnsi="Century Gothic"/>
        </w:rPr>
        <w:t xml:space="preserve"> előzetes egyeztetés alapján</w:t>
      </w:r>
      <w:r w:rsidR="00CC3C0A" w:rsidRPr="0027095F">
        <w:rPr>
          <w:rFonts w:ascii="Century Gothic" w:hAnsi="Century Gothic"/>
        </w:rPr>
        <w:t xml:space="preserve"> a szerkesztésért felelős személlyel</w:t>
      </w:r>
      <w:r w:rsidR="0027095F">
        <w:rPr>
          <w:rFonts w:ascii="Century Gothic" w:hAnsi="Century Gothic"/>
        </w:rPr>
        <w:t>,</w:t>
      </w:r>
    </w:p>
    <w:p w14:paraId="21822D8D" w14:textId="6FE27262" w:rsidR="00A62633" w:rsidRPr="0027095F" w:rsidRDefault="00A62633" w:rsidP="001615EE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>cikkek</w:t>
      </w:r>
      <w:r w:rsidR="001615EE" w:rsidRPr="0027095F">
        <w:rPr>
          <w:rFonts w:ascii="Century Gothic" w:hAnsi="Century Gothic"/>
        </w:rPr>
        <w:t>, fotók</w:t>
      </w:r>
      <w:r w:rsidRPr="0027095F">
        <w:rPr>
          <w:rFonts w:ascii="Century Gothic" w:hAnsi="Century Gothic"/>
        </w:rPr>
        <w:t xml:space="preserve"> beküldésének módja, határideje:</w:t>
      </w:r>
      <w:r w:rsidR="009D1027" w:rsidRPr="0027095F">
        <w:rPr>
          <w:rFonts w:ascii="Century Gothic" w:hAnsi="Century Gothic"/>
        </w:rPr>
        <w:t xml:space="preserve"> </w:t>
      </w:r>
      <w:r w:rsidR="001615EE" w:rsidRPr="0027095F">
        <w:rPr>
          <w:rFonts w:ascii="Century Gothic" w:hAnsi="Century Gothic"/>
        </w:rPr>
        <w:t xml:space="preserve">emailen a </w:t>
      </w:r>
      <w:hyperlink r:id="rId9" w:history="1">
        <w:r w:rsidR="001615EE" w:rsidRPr="0027095F">
          <w:rPr>
            <w:rStyle w:val="Hiperhivatkozs"/>
            <w:rFonts w:ascii="Century Gothic" w:hAnsi="Century Gothic"/>
            <w:color w:val="auto"/>
          </w:rPr>
          <w:t>balatonberenykonyvtar@gmail.com</w:t>
        </w:r>
      </w:hyperlink>
      <w:r w:rsidR="001615EE" w:rsidRPr="0027095F">
        <w:rPr>
          <w:rFonts w:ascii="Century Gothic" w:hAnsi="Century Gothic"/>
        </w:rPr>
        <w:t xml:space="preserve"> </w:t>
      </w:r>
      <w:r w:rsidR="007603CB" w:rsidRPr="0027095F">
        <w:rPr>
          <w:rFonts w:ascii="Century Gothic" w:hAnsi="Century Gothic"/>
        </w:rPr>
        <w:t>címre</w:t>
      </w:r>
      <w:r w:rsidR="009D1027" w:rsidRPr="0027095F">
        <w:rPr>
          <w:rFonts w:ascii="Century Gothic" w:hAnsi="Century Gothic"/>
        </w:rPr>
        <w:t>, h</w:t>
      </w:r>
      <w:r w:rsidR="007603CB" w:rsidRPr="0027095F">
        <w:rPr>
          <w:rFonts w:ascii="Century Gothic" w:hAnsi="Century Gothic"/>
        </w:rPr>
        <w:t>atárideje minden hónap 15. napjáig</w:t>
      </w:r>
      <w:r w:rsidR="0027095F">
        <w:rPr>
          <w:rFonts w:ascii="Century Gothic" w:hAnsi="Century Gothic"/>
        </w:rPr>
        <w:t>,</w:t>
      </w:r>
    </w:p>
    <w:p w14:paraId="1A1A3FC2" w14:textId="7FCBDEFF" w:rsidR="00D209FA" w:rsidRPr="0027095F" w:rsidRDefault="00D209FA" w:rsidP="00D209FA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>tartalom összeállításáért felelős személy:</w:t>
      </w:r>
      <w:r w:rsidR="009D1027" w:rsidRPr="0027095F">
        <w:rPr>
          <w:rFonts w:ascii="Century Gothic" w:hAnsi="Century Gothic"/>
        </w:rPr>
        <w:t xml:space="preserve"> a kulturális </w:t>
      </w:r>
      <w:r w:rsidR="006A3B6C">
        <w:rPr>
          <w:rFonts w:ascii="Century Gothic" w:hAnsi="Century Gothic"/>
        </w:rPr>
        <w:t xml:space="preserve">és turisztikai </w:t>
      </w:r>
      <w:r w:rsidR="009D1027" w:rsidRPr="0027095F">
        <w:rPr>
          <w:rFonts w:ascii="Century Gothic" w:hAnsi="Century Gothic"/>
        </w:rPr>
        <w:t>referens és a közművelődési szakember</w:t>
      </w:r>
      <w:r w:rsidR="0027095F">
        <w:rPr>
          <w:rFonts w:ascii="Century Gothic" w:hAnsi="Century Gothic"/>
        </w:rPr>
        <w:t>,</w:t>
      </w:r>
    </w:p>
    <w:p w14:paraId="63F5CDC0" w14:textId="1E12EA6C" w:rsidR="001615EE" w:rsidRPr="0027095F" w:rsidRDefault="001615EE" w:rsidP="00D209FA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>a tartalom ellenőrzéséért felelős személy: polgármester</w:t>
      </w:r>
      <w:r w:rsidR="0027095F">
        <w:rPr>
          <w:rFonts w:ascii="Century Gothic" w:hAnsi="Century Gothic"/>
        </w:rPr>
        <w:t>,</w:t>
      </w:r>
    </w:p>
    <w:p w14:paraId="7C0CBE87" w14:textId="55BE560F" w:rsidR="00D209FA" w:rsidRPr="0027095F" w:rsidRDefault="00D209FA" w:rsidP="00D209FA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>szerkesztésért felelős személy:</w:t>
      </w:r>
      <w:r w:rsidR="009D1027" w:rsidRPr="0027095F">
        <w:rPr>
          <w:rFonts w:ascii="Century Gothic" w:hAnsi="Century Gothic"/>
        </w:rPr>
        <w:t xml:space="preserve"> a közművelődési szakember</w:t>
      </w:r>
      <w:r w:rsidR="0027095F">
        <w:rPr>
          <w:rFonts w:ascii="Century Gothic" w:hAnsi="Century Gothic"/>
        </w:rPr>
        <w:t>,</w:t>
      </w:r>
    </w:p>
    <w:p w14:paraId="72B8F364" w14:textId="2EF2D86B" w:rsidR="00026B31" w:rsidRPr="0027095F" w:rsidRDefault="00D209FA" w:rsidP="007603CB">
      <w:pPr>
        <w:pStyle w:val="Listaszerbekezds"/>
        <w:numPr>
          <w:ilvl w:val="0"/>
          <w:numId w:val="1"/>
        </w:numPr>
        <w:ind w:left="709"/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>nyomtatásért felelős személy:</w:t>
      </w:r>
      <w:r w:rsidR="009D1027" w:rsidRPr="0027095F">
        <w:rPr>
          <w:rFonts w:ascii="Century Gothic" w:hAnsi="Century Gothic"/>
        </w:rPr>
        <w:t xml:space="preserve"> Domonkos Nyomda Marcali</w:t>
      </w:r>
      <w:r w:rsidR="0027095F">
        <w:rPr>
          <w:rFonts w:ascii="Century Gothic" w:hAnsi="Century Gothic"/>
        </w:rPr>
        <w:t>,</w:t>
      </w:r>
    </w:p>
    <w:p w14:paraId="58B36ED8" w14:textId="65EC4F5A" w:rsidR="00CC3C0A" w:rsidRDefault="00D209FA" w:rsidP="0027095F">
      <w:pPr>
        <w:pStyle w:val="Listaszerbekezds"/>
        <w:numPr>
          <w:ilvl w:val="0"/>
          <w:numId w:val="1"/>
        </w:numPr>
        <w:ind w:left="709" w:hanging="425"/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>terjesztésért felelős személy:</w:t>
      </w:r>
      <w:r w:rsidR="009D1027" w:rsidRPr="0027095F">
        <w:rPr>
          <w:rFonts w:ascii="Century Gothic" w:hAnsi="Century Gothic"/>
        </w:rPr>
        <w:t xml:space="preserve"> az önkormányzat hivatalsegédje </w:t>
      </w:r>
    </w:p>
    <w:p w14:paraId="35AD214A" w14:textId="30683B81" w:rsidR="0027095F" w:rsidRPr="0027095F" w:rsidRDefault="0027095F" w:rsidP="0027095F">
      <w:pPr>
        <w:jc w:val="both"/>
        <w:rPr>
          <w:rFonts w:ascii="Century Gothic" w:hAnsi="Century Gothic"/>
        </w:rPr>
      </w:pPr>
      <w:r>
        <w:rPr>
          <w:rFonts w:ascii="Century Gothic" w:hAnsi="Century Gothic"/>
          <w:color w:val="4472C4" w:themeColor="accent5"/>
        </w:rPr>
        <w:t xml:space="preserve">Javaslat: Évente 1 olyan nyomtatott kiadvány közzététele, mely a Község elmúlt évi eseményeinek idősorosan néhány mondattal történő felemlítését, annak jelentőségét, érdekes vonatkozásait említi fényképekkel </w:t>
      </w:r>
      <w:proofErr w:type="gramStart"/>
      <w:r>
        <w:rPr>
          <w:rFonts w:ascii="Century Gothic" w:hAnsi="Century Gothic"/>
          <w:color w:val="4472C4" w:themeColor="accent5"/>
        </w:rPr>
        <w:t>illusztráltan</w:t>
      </w:r>
      <w:proofErr w:type="gramEnd"/>
      <w:r>
        <w:rPr>
          <w:rFonts w:ascii="Century Gothic" w:hAnsi="Century Gothic"/>
          <w:color w:val="4472C4" w:themeColor="accent5"/>
        </w:rPr>
        <w:t xml:space="preserve">. Cím: </w:t>
      </w:r>
      <w:proofErr w:type="spellStart"/>
      <w:r>
        <w:rPr>
          <w:rFonts w:ascii="Century Gothic" w:hAnsi="Century Gothic"/>
          <w:color w:val="4472C4" w:themeColor="accent5"/>
        </w:rPr>
        <w:t>pl</w:t>
      </w:r>
      <w:proofErr w:type="spellEnd"/>
      <w:r>
        <w:rPr>
          <w:rFonts w:ascii="Century Gothic" w:hAnsi="Century Gothic"/>
          <w:color w:val="4472C4" w:themeColor="accent5"/>
        </w:rPr>
        <w:t>: „Ez történt Balatonberényben 2025-ben”.</w:t>
      </w:r>
    </w:p>
    <w:p w14:paraId="0D672282" w14:textId="4CE718E9" w:rsidR="00D209FA" w:rsidRPr="00CC3C0A" w:rsidRDefault="00D209FA" w:rsidP="00CC3C0A">
      <w:pPr>
        <w:jc w:val="both"/>
        <w:rPr>
          <w:rFonts w:ascii="Century Gothic" w:hAnsi="Century Gothic"/>
        </w:rPr>
      </w:pPr>
      <w:r w:rsidRPr="00CC3C0A">
        <w:rPr>
          <w:rFonts w:ascii="Century Gothic" w:hAnsi="Century Gothic"/>
        </w:rPr>
        <w:t xml:space="preserve">A képviselő-testület, mint alapító e szabályzat keretei között határozza meg az újság </w:t>
      </w:r>
      <w:r w:rsidR="00EB712B" w:rsidRPr="00CC3C0A">
        <w:rPr>
          <w:rFonts w:ascii="Century Gothic" w:hAnsi="Century Gothic"/>
        </w:rPr>
        <w:t xml:space="preserve">főbb </w:t>
      </w:r>
      <w:r w:rsidRPr="00CC3C0A">
        <w:rPr>
          <w:rFonts w:ascii="Century Gothic" w:hAnsi="Century Gothic"/>
        </w:rPr>
        <w:t>tartalmi követelményeit az alábbiak szerint:</w:t>
      </w:r>
    </w:p>
    <w:p w14:paraId="48A3881A" w14:textId="77777777" w:rsidR="00D209FA" w:rsidRDefault="00D209FA" w:rsidP="00D209FA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tájékoztatás a helyi közügyekről, eseményekről, rendezvényekről</w:t>
      </w:r>
      <w:r w:rsidR="00182782">
        <w:rPr>
          <w:rFonts w:ascii="Century Gothic" w:hAnsi="Century Gothic"/>
        </w:rPr>
        <w:t>,</w:t>
      </w:r>
    </w:p>
    <w:p w14:paraId="44A93419" w14:textId="77777777" w:rsidR="00D209FA" w:rsidRDefault="00D209FA" w:rsidP="00D209FA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tárgyszerű beszámoló a képviselő-testület és </w:t>
      </w:r>
      <w:proofErr w:type="gramStart"/>
      <w:r>
        <w:rPr>
          <w:rFonts w:ascii="Century Gothic" w:hAnsi="Century Gothic"/>
        </w:rPr>
        <w:t>bizottsága(</w:t>
      </w:r>
      <w:proofErr w:type="gramEnd"/>
      <w:r>
        <w:rPr>
          <w:rFonts w:ascii="Century Gothic" w:hAnsi="Century Gothic"/>
        </w:rPr>
        <w:t>i) munkájáról, a meghozott döntésekről</w:t>
      </w:r>
      <w:r w:rsidR="00182782">
        <w:rPr>
          <w:rFonts w:ascii="Century Gothic" w:hAnsi="Century Gothic"/>
        </w:rPr>
        <w:t>,</w:t>
      </w:r>
    </w:p>
    <w:p w14:paraId="2A407714" w14:textId="77777777" w:rsidR="00D209FA" w:rsidRDefault="00D209FA" w:rsidP="00D209FA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az önkormányzat és a hivatal működésével összefüggő, lakosságot érintő </w:t>
      </w:r>
      <w:proofErr w:type="gramStart"/>
      <w:r>
        <w:rPr>
          <w:rFonts w:ascii="Century Gothic" w:hAnsi="Century Gothic"/>
        </w:rPr>
        <w:t>információk</w:t>
      </w:r>
      <w:proofErr w:type="gramEnd"/>
      <w:r>
        <w:rPr>
          <w:rFonts w:ascii="Century Gothic" w:hAnsi="Century Gothic"/>
        </w:rPr>
        <w:t xml:space="preserve"> megjelentetése,</w:t>
      </w:r>
    </w:p>
    <w:p w14:paraId="0625057F" w14:textId="77777777" w:rsidR="00182782" w:rsidRDefault="00182782" w:rsidP="00D209FA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településen működő intézmények és a Balatonberényi Nonprofit Kft. munkájának bemutatása, az azzal kapcsolatos </w:t>
      </w:r>
      <w:proofErr w:type="gramStart"/>
      <w:r>
        <w:rPr>
          <w:rFonts w:ascii="Century Gothic" w:hAnsi="Century Gothic"/>
        </w:rPr>
        <w:t>aktuális</w:t>
      </w:r>
      <w:proofErr w:type="gramEnd"/>
      <w:r>
        <w:rPr>
          <w:rFonts w:ascii="Century Gothic" w:hAnsi="Century Gothic"/>
        </w:rPr>
        <w:t xml:space="preserve"> eseményekről való tájékoztatás,</w:t>
      </w:r>
    </w:p>
    <w:p w14:paraId="55509AB3" w14:textId="77777777" w:rsidR="00182782" w:rsidRDefault="00182782" w:rsidP="00D209FA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helyi döntésekben való részvétel előmozdítása, kérdőívek közzététele, javaslatok, vélemények kérése, azok bemutatása,</w:t>
      </w:r>
    </w:p>
    <w:p w14:paraId="104B9C66" w14:textId="77777777" w:rsidR="00182782" w:rsidRDefault="00182782" w:rsidP="00D209FA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az olvasók társadalmi, kulturális, sport és oktatási érdeklődésének kielégítése,</w:t>
      </w:r>
    </w:p>
    <w:p w14:paraId="3FBBA097" w14:textId="77777777" w:rsidR="00182782" w:rsidRDefault="00182782" w:rsidP="00D209FA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helyi értékek, hagyományok ápolásának segítése, helytörténeti hírek,</w:t>
      </w:r>
    </w:p>
    <w:p w14:paraId="1C0C88CA" w14:textId="77777777" w:rsidR="00182782" w:rsidRDefault="00182782" w:rsidP="00D209FA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településen élő nemzeti</w:t>
      </w:r>
      <w:r w:rsidR="004E7A57">
        <w:rPr>
          <w:rFonts w:ascii="Century Gothic" w:hAnsi="Century Gothic"/>
        </w:rPr>
        <w:t>ségi</w:t>
      </w:r>
      <w:r>
        <w:rPr>
          <w:rFonts w:ascii="Century Gothic" w:hAnsi="Century Gothic"/>
        </w:rPr>
        <w:t xml:space="preserve"> lakosság, civil szervezet</w:t>
      </w:r>
      <w:r w:rsidR="004E7A57">
        <w:rPr>
          <w:rFonts w:ascii="Century Gothic" w:hAnsi="Century Gothic"/>
        </w:rPr>
        <w:t>e</w:t>
      </w:r>
      <w:r>
        <w:rPr>
          <w:rFonts w:ascii="Century Gothic" w:hAnsi="Century Gothic"/>
        </w:rPr>
        <w:t>k,</w:t>
      </w:r>
      <w:r w:rsidR="00EB712B">
        <w:rPr>
          <w:rFonts w:ascii="Century Gothic" w:hAnsi="Century Gothic"/>
        </w:rPr>
        <w:t xml:space="preserve"> katasztrófavédelem,</w:t>
      </w:r>
      <w:r>
        <w:rPr>
          <w:rFonts w:ascii="Century Gothic" w:hAnsi="Century Gothic"/>
        </w:rPr>
        <w:t xml:space="preserve"> </w:t>
      </w:r>
      <w:r w:rsidR="00EB712B">
        <w:rPr>
          <w:rFonts w:ascii="Century Gothic" w:hAnsi="Century Gothic"/>
        </w:rPr>
        <w:t xml:space="preserve">rendőrség, </w:t>
      </w:r>
      <w:r>
        <w:rPr>
          <w:rFonts w:ascii="Century Gothic" w:hAnsi="Century Gothic"/>
        </w:rPr>
        <w:t>egyházak számára megnyilvánulási lehetőség biztosítása,</w:t>
      </w:r>
    </w:p>
    <w:p w14:paraId="27E86F3F" w14:textId="77777777" w:rsidR="00182782" w:rsidRDefault="00182782" w:rsidP="00D209FA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környezettudatos és jogkövető magatartás népszerűsítése,</w:t>
      </w:r>
    </w:p>
    <w:p w14:paraId="1B0090C4" w14:textId="77777777" w:rsidR="00182782" w:rsidRDefault="00182782" w:rsidP="00D209FA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egészséges életmódra nevelés,</w:t>
      </w:r>
    </w:p>
    <w:p w14:paraId="7FBE709D" w14:textId="77777777" w:rsidR="00182782" w:rsidRDefault="00182782" w:rsidP="00D209FA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kikapcsolódás, szórakoztatás segítése, </w:t>
      </w:r>
    </w:p>
    <w:p w14:paraId="508F2DA7" w14:textId="77777777" w:rsidR="0027095F" w:rsidRPr="0027095F" w:rsidRDefault="00182782" w:rsidP="0027095F">
      <w:pPr>
        <w:pStyle w:val="Listaszerbekezds"/>
        <w:numPr>
          <w:ilvl w:val="0"/>
          <w:numId w:val="1"/>
        </w:numPr>
        <w:ind w:left="709" w:hanging="283"/>
        <w:jc w:val="both"/>
        <w:rPr>
          <w:rFonts w:ascii="Century Gothic" w:hAnsi="Century Gothic"/>
        </w:rPr>
      </w:pPr>
      <w:proofErr w:type="gramStart"/>
      <w:r w:rsidRPr="0027095F">
        <w:rPr>
          <w:rFonts w:ascii="Century Gothic" w:hAnsi="Century Gothic"/>
        </w:rPr>
        <w:t>r</w:t>
      </w:r>
      <w:r w:rsidR="0027095F" w:rsidRPr="0027095F">
        <w:rPr>
          <w:rFonts w:ascii="Century Gothic" w:hAnsi="Century Gothic"/>
        </w:rPr>
        <w:t>eklám</w:t>
      </w:r>
      <w:proofErr w:type="gramEnd"/>
      <w:r w:rsidR="0027095F" w:rsidRPr="0027095F">
        <w:rPr>
          <w:rFonts w:ascii="Century Gothic" w:hAnsi="Century Gothic"/>
        </w:rPr>
        <w:t>, hirdetés megjelenítésére nem biztosít lehetőséget.</w:t>
      </w:r>
    </w:p>
    <w:p w14:paraId="4837D52E" w14:textId="77777777" w:rsidR="0027095F" w:rsidRDefault="0027095F" w:rsidP="0027095F">
      <w:pPr>
        <w:jc w:val="both"/>
        <w:rPr>
          <w:rFonts w:ascii="Century Gothic" w:hAnsi="Century Gothic"/>
        </w:rPr>
      </w:pPr>
    </w:p>
    <w:p w14:paraId="56256D27" w14:textId="444939B6" w:rsidR="004E7A57" w:rsidRPr="0027095F" w:rsidRDefault="004E7A57" w:rsidP="0027095F">
      <w:p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lastRenderedPageBreak/>
        <w:t xml:space="preserve">Az önkormányzati lappal kapcsolatos jogi, erkölcsi, </w:t>
      </w:r>
      <w:proofErr w:type="gramStart"/>
      <w:r w:rsidRPr="0027095F">
        <w:rPr>
          <w:rFonts w:ascii="Century Gothic" w:hAnsi="Century Gothic"/>
        </w:rPr>
        <w:t>etikai</w:t>
      </w:r>
      <w:proofErr w:type="gramEnd"/>
      <w:r w:rsidRPr="0027095F">
        <w:rPr>
          <w:rFonts w:ascii="Century Gothic" w:hAnsi="Century Gothic"/>
        </w:rPr>
        <w:t xml:space="preserve"> elvárások:</w:t>
      </w:r>
    </w:p>
    <w:p w14:paraId="74D95EB6" w14:textId="77777777" w:rsidR="004E7A57" w:rsidRDefault="004E7A57" w:rsidP="004E7A57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az Alaptörvény</w:t>
      </w:r>
      <w:r w:rsidR="00EB712B">
        <w:rPr>
          <w:rFonts w:ascii="Century Gothic" w:hAnsi="Century Gothic"/>
        </w:rPr>
        <w:t xml:space="preserve">, valamint a sajtóra és médiára, valamint az adatvédelemre </w:t>
      </w:r>
      <w:r w:rsidR="00CC6DE0">
        <w:rPr>
          <w:rFonts w:ascii="Century Gothic" w:hAnsi="Century Gothic"/>
        </w:rPr>
        <w:t>vonatkozó hatályos jogszabályi követelmények betartása,</w:t>
      </w:r>
    </w:p>
    <w:p w14:paraId="52135B63" w14:textId="77777777" w:rsidR="00CC6DE0" w:rsidRDefault="00CC6DE0" w:rsidP="004E7A57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objektivitásra, </w:t>
      </w:r>
      <w:proofErr w:type="spellStart"/>
      <w:r>
        <w:rPr>
          <w:rFonts w:ascii="Century Gothic" w:hAnsi="Century Gothic"/>
        </w:rPr>
        <w:t>pártatlanságra</w:t>
      </w:r>
      <w:proofErr w:type="spellEnd"/>
      <w:r>
        <w:rPr>
          <w:rFonts w:ascii="Century Gothic" w:hAnsi="Century Gothic"/>
        </w:rPr>
        <w:t xml:space="preserve"> való törekvés,</w:t>
      </w:r>
    </w:p>
    <w:p w14:paraId="4BA5B4C3" w14:textId="77777777" w:rsidR="00CC6DE0" w:rsidRDefault="00CC6DE0" w:rsidP="004E7A57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hitelesség, pontosság,</w:t>
      </w:r>
    </w:p>
    <w:p w14:paraId="2F1487D7" w14:textId="77777777" w:rsidR="00CC6DE0" w:rsidRDefault="00CC6DE0" w:rsidP="004E7A57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nézetek sokszínű</w:t>
      </w:r>
      <w:r w:rsidR="00A16D65">
        <w:rPr>
          <w:rFonts w:ascii="Century Gothic" w:hAnsi="Century Gothic"/>
        </w:rPr>
        <w:t>ségének</w:t>
      </w:r>
      <w:r>
        <w:rPr>
          <w:rFonts w:ascii="Century Gothic" w:hAnsi="Century Gothic"/>
        </w:rPr>
        <w:t xml:space="preserve"> bemutatása,</w:t>
      </w:r>
    </w:p>
    <w:p w14:paraId="41AC0544" w14:textId="77777777" w:rsidR="00CC6DE0" w:rsidRDefault="00CC6DE0" w:rsidP="004E7A57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tények alapos feltárása,</w:t>
      </w:r>
    </w:p>
    <w:p w14:paraId="7F52EA73" w14:textId="77777777" w:rsidR="00CC6DE0" w:rsidRDefault="00A16D65" w:rsidP="004E7A57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történések, események sokoldalú, tényszerű, időszerű, tárgyilagos és kiegyensúlyozott bemutatása,</w:t>
      </w:r>
    </w:p>
    <w:p w14:paraId="2AF93B6F" w14:textId="77777777" w:rsidR="00A16D65" w:rsidRDefault="00A16D65" w:rsidP="004E7A57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tilos gyűlöletkeltő, a közerkölcsöt sértő és kirekesztő tartalmak közlése,</w:t>
      </w:r>
    </w:p>
    <w:p w14:paraId="0703ED93" w14:textId="13A882E7" w:rsidR="00026B31" w:rsidRPr="0027095F" w:rsidRDefault="00A16D65" w:rsidP="0027095F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az írások, fotográfiák nem sérthetik az emberi jogokat, és azok nem lehetnek alkalmasak személyek, nemek, nemzetek, közösségek, etnikai, nyelvi</w:t>
      </w:r>
      <w:r w:rsidR="00D25BAA">
        <w:rPr>
          <w:rFonts w:ascii="Century Gothic" w:hAnsi="Century Gothic"/>
        </w:rPr>
        <w:t>,</w:t>
      </w:r>
      <w:r>
        <w:rPr>
          <w:rFonts w:ascii="Century Gothic" w:hAnsi="Century Gothic"/>
        </w:rPr>
        <w:t xml:space="preserve"> vagy vallási csoportok, egyházak el</w:t>
      </w:r>
      <w:r w:rsidR="00EB712B">
        <w:rPr>
          <w:rFonts w:ascii="Century Gothic" w:hAnsi="Century Gothic"/>
        </w:rPr>
        <w:t>leni gyűlölet keltésére, nem csorbíthatják az önkormányzat, vagy a hivatal jó hírnevét.</w:t>
      </w:r>
    </w:p>
    <w:p w14:paraId="1636558A" w14:textId="77777777" w:rsidR="00630DD6" w:rsidRDefault="00630DD6" w:rsidP="00630DD6">
      <w:pPr>
        <w:ind w:left="36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Onl</w:t>
      </w:r>
      <w:r w:rsidRPr="00645179">
        <w:rPr>
          <w:rFonts w:ascii="Century Gothic" w:hAnsi="Century Gothic"/>
          <w:b/>
        </w:rPr>
        <w:t>ine csatornák:</w:t>
      </w:r>
    </w:p>
    <w:p w14:paraId="3D7C4C80" w14:textId="77777777" w:rsidR="00630DD6" w:rsidRDefault="00630DD6" w:rsidP="00630DD6">
      <w:pPr>
        <w:ind w:left="360"/>
        <w:jc w:val="both"/>
        <w:rPr>
          <w:rFonts w:ascii="Century Gothic" w:hAnsi="Century Gothic"/>
        </w:rPr>
      </w:pPr>
      <w:r w:rsidRPr="0099135F">
        <w:rPr>
          <w:rFonts w:ascii="Century Gothic" w:hAnsi="Century Gothic"/>
          <w:b/>
          <w:u w:val="single"/>
        </w:rPr>
        <w:t>Község honlapja</w:t>
      </w:r>
      <w:r>
        <w:rPr>
          <w:rFonts w:ascii="Century Gothic" w:hAnsi="Century Gothic"/>
        </w:rPr>
        <w:t xml:space="preserve"> (</w:t>
      </w:r>
      <w:hyperlink r:id="rId10" w:history="1">
        <w:r w:rsidRPr="006A2C93">
          <w:rPr>
            <w:rStyle w:val="Hiperhivatkozs"/>
            <w:rFonts w:ascii="Century Gothic" w:hAnsi="Century Gothic"/>
          </w:rPr>
          <w:t>www.balatonbereny.hu</w:t>
        </w:r>
      </w:hyperlink>
      <w:r>
        <w:rPr>
          <w:rFonts w:ascii="Century Gothic" w:hAnsi="Century Gothic"/>
        </w:rPr>
        <w:t>)</w:t>
      </w:r>
    </w:p>
    <w:p w14:paraId="648F9B45" w14:textId="2104D74C" w:rsidR="00630DD6" w:rsidRDefault="00630DD6" w:rsidP="00630DD6">
      <w:pPr>
        <w:ind w:left="36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Az </w:t>
      </w:r>
      <w:r w:rsidR="007D6704">
        <w:rPr>
          <w:rFonts w:ascii="Century Gothic" w:hAnsi="Century Gothic"/>
        </w:rPr>
        <w:t>önkormányzat hivatalos felülete</w:t>
      </w:r>
      <w:r>
        <w:rPr>
          <w:rFonts w:ascii="Century Gothic" w:hAnsi="Century Gothic"/>
        </w:rPr>
        <w:t>, ahol a legfrissebb és legpon</w:t>
      </w:r>
      <w:r w:rsidR="007D6704">
        <w:rPr>
          <w:rFonts w:ascii="Century Gothic" w:hAnsi="Century Gothic"/>
        </w:rPr>
        <w:t xml:space="preserve">tosabb </w:t>
      </w:r>
      <w:proofErr w:type="gramStart"/>
      <w:r w:rsidR="007D6704">
        <w:rPr>
          <w:rFonts w:ascii="Century Gothic" w:hAnsi="Century Gothic"/>
        </w:rPr>
        <w:t>információk</w:t>
      </w:r>
      <w:proofErr w:type="gramEnd"/>
      <w:r w:rsidR="007D6704">
        <w:rPr>
          <w:rFonts w:ascii="Century Gothic" w:hAnsi="Century Gothic"/>
        </w:rPr>
        <w:t xml:space="preserve"> jelennek meg, valamint a jogszabályok által kötelezően közzéteendő adatok.</w:t>
      </w:r>
      <w:r>
        <w:rPr>
          <w:rFonts w:ascii="Century Gothic" w:hAnsi="Century Gothic"/>
        </w:rPr>
        <w:t xml:space="preserve"> Előnye, hogy gyors, folyamatosan bővíthető, akadálymentesített. A m</w:t>
      </w:r>
      <w:r w:rsidR="006A3B6C">
        <w:rPr>
          <w:rFonts w:ascii="Century Gothic" w:hAnsi="Century Gothic"/>
        </w:rPr>
        <w:t>egjelenő adatok visszakereshető</w:t>
      </w:r>
      <w:r>
        <w:rPr>
          <w:rFonts w:ascii="Century Gothic" w:hAnsi="Century Gothic"/>
        </w:rPr>
        <w:t xml:space="preserve">k, nyilvánosak, </w:t>
      </w:r>
      <w:r w:rsidR="007D6704">
        <w:rPr>
          <w:rFonts w:ascii="Century Gothic" w:hAnsi="Century Gothic"/>
        </w:rPr>
        <w:t>és a portál alkalmas az elektronikus ügyintézés feladatainak ellátására is.</w:t>
      </w:r>
      <w:r w:rsidR="008C4EEB">
        <w:rPr>
          <w:rFonts w:ascii="Century Gothic" w:hAnsi="Century Gothic"/>
        </w:rPr>
        <w:t xml:space="preserve"> A honlap kialakításával, fejlesztésével, üzemeltetésével kapcsolatos kiadásokat az önkormányza</w:t>
      </w:r>
      <w:r w:rsidR="003C49ED">
        <w:rPr>
          <w:rFonts w:ascii="Century Gothic" w:hAnsi="Century Gothic"/>
        </w:rPr>
        <w:t>t minden évben költségvetésében biztosítja</w:t>
      </w:r>
      <w:r w:rsidR="008C4EEB">
        <w:rPr>
          <w:rFonts w:ascii="Century Gothic" w:hAnsi="Century Gothic"/>
        </w:rPr>
        <w:t>.</w:t>
      </w:r>
    </w:p>
    <w:p w14:paraId="1DF1566A" w14:textId="119D3754" w:rsidR="006F762F" w:rsidRDefault="00235CAC" w:rsidP="006F762F">
      <w:pPr>
        <w:ind w:left="360"/>
        <w:jc w:val="both"/>
        <w:rPr>
          <w:rFonts w:ascii="Century Gothic" w:hAnsi="Century Gothic"/>
          <w:u w:val="single"/>
        </w:rPr>
      </w:pPr>
      <w:r w:rsidRPr="00235CAC">
        <w:rPr>
          <w:rFonts w:ascii="Century Gothic" w:hAnsi="Century Gothic"/>
          <w:u w:val="single"/>
        </w:rPr>
        <w:t>A honlappal szembeni követelmények, fejlesztésének paraméterei</w:t>
      </w:r>
      <w:r>
        <w:rPr>
          <w:rFonts w:ascii="Century Gothic" w:hAnsi="Century Gothic"/>
          <w:u w:val="single"/>
        </w:rPr>
        <w:t>:</w:t>
      </w:r>
    </w:p>
    <w:p w14:paraId="57605267" w14:textId="238B7F5F" w:rsidR="000B216D" w:rsidRPr="0027095F" w:rsidRDefault="000B216D" w:rsidP="000B216D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>általános felelős: polgármester</w:t>
      </w:r>
    </w:p>
    <w:p w14:paraId="0791C36A" w14:textId="0E2F1427" w:rsidR="00235CAC" w:rsidRPr="0027095F" w:rsidRDefault="008C4EEB" w:rsidP="00235CAC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>a portál tartalomkészítéséért</w:t>
      </w:r>
      <w:r w:rsidR="009D1027" w:rsidRPr="0027095F">
        <w:rPr>
          <w:rFonts w:ascii="Century Gothic" w:hAnsi="Century Gothic"/>
        </w:rPr>
        <w:t xml:space="preserve"> az önkormányzat,</w:t>
      </w:r>
      <w:r w:rsidR="006F762F" w:rsidRPr="0027095F">
        <w:rPr>
          <w:rFonts w:ascii="Century Gothic" w:hAnsi="Century Gothic"/>
        </w:rPr>
        <w:t xml:space="preserve"> </w:t>
      </w:r>
      <w:r w:rsidR="009D1027" w:rsidRPr="0027095F">
        <w:rPr>
          <w:rFonts w:ascii="Century Gothic" w:hAnsi="Century Gothic"/>
        </w:rPr>
        <w:t xml:space="preserve">azon belül </w:t>
      </w:r>
      <w:r w:rsidR="006F762F" w:rsidRPr="0027095F">
        <w:rPr>
          <w:rFonts w:ascii="Century Gothic" w:hAnsi="Century Gothic"/>
        </w:rPr>
        <w:t>a közművelődési szakember, kulturális</w:t>
      </w:r>
      <w:r w:rsidR="006A3B6C">
        <w:rPr>
          <w:rFonts w:ascii="Century Gothic" w:hAnsi="Century Gothic"/>
        </w:rPr>
        <w:t xml:space="preserve"> és turisztikai</w:t>
      </w:r>
      <w:r w:rsidR="006F762F" w:rsidRPr="0027095F">
        <w:rPr>
          <w:rFonts w:ascii="Century Gothic" w:hAnsi="Century Gothic"/>
        </w:rPr>
        <w:t xml:space="preserve"> referens</w:t>
      </w:r>
      <w:r w:rsidR="0038032D" w:rsidRPr="0027095F">
        <w:rPr>
          <w:rFonts w:ascii="Century Gothic" w:hAnsi="Century Gothic"/>
        </w:rPr>
        <w:t xml:space="preserve"> és a jogi-titkársági főtanácsos</w:t>
      </w:r>
      <w:r w:rsidR="006A3B6C">
        <w:rPr>
          <w:rFonts w:ascii="Century Gothic" w:hAnsi="Century Gothic"/>
        </w:rPr>
        <w:t xml:space="preserve"> </w:t>
      </w:r>
      <w:r w:rsidR="0027095F" w:rsidRPr="0027095F">
        <w:rPr>
          <w:rFonts w:ascii="Century Gothic" w:hAnsi="Century Gothic"/>
        </w:rPr>
        <w:t>a</w:t>
      </w:r>
      <w:r w:rsidR="009D1027" w:rsidRPr="0027095F">
        <w:rPr>
          <w:rFonts w:ascii="Century Gothic" w:hAnsi="Century Gothic"/>
        </w:rPr>
        <w:t xml:space="preserve"> </w:t>
      </w:r>
      <w:r w:rsidR="00235CAC" w:rsidRPr="0027095F">
        <w:rPr>
          <w:rFonts w:ascii="Century Gothic" w:hAnsi="Century Gothic"/>
        </w:rPr>
        <w:t>felelős</w:t>
      </w:r>
      <w:r w:rsidR="00DE776B" w:rsidRPr="0027095F">
        <w:rPr>
          <w:rFonts w:ascii="Century Gothic" w:hAnsi="Century Gothic"/>
        </w:rPr>
        <w:t>.</w:t>
      </w:r>
    </w:p>
    <w:p w14:paraId="0FF51574" w14:textId="77777777" w:rsidR="000B216D" w:rsidRPr="0027095F" w:rsidRDefault="000B216D" w:rsidP="00FE47D6">
      <w:pPr>
        <w:pStyle w:val="Listaszerbekezds"/>
        <w:jc w:val="both"/>
        <w:rPr>
          <w:rFonts w:ascii="Century Gothic" w:hAnsi="Century Gothic"/>
        </w:rPr>
      </w:pPr>
    </w:p>
    <w:p w14:paraId="7E0280C3" w14:textId="4E683CE6" w:rsidR="00FE47D6" w:rsidRPr="0027095F" w:rsidRDefault="00FE47D6" w:rsidP="00FE47D6">
      <w:pPr>
        <w:pStyle w:val="Listaszerbekezds"/>
        <w:jc w:val="both"/>
        <w:rPr>
          <w:rFonts w:ascii="Century Gothic" w:hAnsi="Century Gothic"/>
          <w:u w:val="single"/>
        </w:rPr>
      </w:pPr>
      <w:r w:rsidRPr="0027095F">
        <w:rPr>
          <w:rFonts w:ascii="Century Gothic" w:hAnsi="Century Gothic"/>
          <w:u w:val="single"/>
        </w:rPr>
        <w:t>Feladatai</w:t>
      </w:r>
      <w:r w:rsidR="006F762F" w:rsidRPr="0027095F">
        <w:rPr>
          <w:rFonts w:ascii="Century Gothic" w:hAnsi="Century Gothic"/>
          <w:u w:val="single"/>
        </w:rPr>
        <w:t>k</w:t>
      </w:r>
      <w:r w:rsidRPr="0027095F">
        <w:rPr>
          <w:rFonts w:ascii="Century Gothic" w:hAnsi="Century Gothic"/>
          <w:u w:val="single"/>
        </w:rPr>
        <w:t>:</w:t>
      </w:r>
    </w:p>
    <w:p w14:paraId="3C45E4B1" w14:textId="4F0AB5BC" w:rsidR="00026B31" w:rsidRPr="0027095F" w:rsidRDefault="00026B31" w:rsidP="006F762F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 xml:space="preserve">a képviselő-testület és a bizottsági ülései meghívóinak, az ülések előkészítő anyagának, </w:t>
      </w:r>
      <w:proofErr w:type="gramStart"/>
      <w:r w:rsidRPr="0027095F">
        <w:rPr>
          <w:rFonts w:ascii="Century Gothic" w:hAnsi="Century Gothic"/>
        </w:rPr>
        <w:t>annak</w:t>
      </w:r>
      <w:proofErr w:type="gramEnd"/>
      <w:r w:rsidRPr="0027095F">
        <w:rPr>
          <w:rFonts w:ascii="Century Gothic" w:hAnsi="Century Gothic"/>
        </w:rPr>
        <w:t xml:space="preserve"> jegyzőkönyveinek, az azokon született döntéseknek közzététele </w:t>
      </w:r>
    </w:p>
    <w:p w14:paraId="377439BA" w14:textId="39908910" w:rsidR="006F762F" w:rsidRPr="0027095F" w:rsidRDefault="0038032D" w:rsidP="006F762F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>hírek, önkormányzati és hivatali közlemények, hirdetmények közzététele,</w:t>
      </w:r>
    </w:p>
    <w:p w14:paraId="6305E8C9" w14:textId="607D8E69" w:rsidR="0038032D" w:rsidRPr="0027095F" w:rsidRDefault="0038032D" w:rsidP="006F762F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>kulturális, turisztikai, sport és szabadidős rendezvények, események közzététele,</w:t>
      </w:r>
    </w:p>
    <w:p w14:paraId="4BCD3E31" w14:textId="0272581E" w:rsidR="0038032D" w:rsidRPr="0027095F" w:rsidRDefault="0038032D" w:rsidP="006F762F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>közérdekű adatok kezelése, frissítése,</w:t>
      </w:r>
    </w:p>
    <w:p w14:paraId="77AB262D" w14:textId="5599F5DB" w:rsidR="0038032D" w:rsidRPr="0027095F" w:rsidRDefault="0038032D" w:rsidP="006F762F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 xml:space="preserve">választási közlemények, </w:t>
      </w:r>
    </w:p>
    <w:p w14:paraId="0E79B52B" w14:textId="64E07528" w:rsidR="0038032D" w:rsidRPr="0027095F" w:rsidRDefault="0038032D" w:rsidP="006F762F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>pályázatok közzététele,</w:t>
      </w:r>
    </w:p>
    <w:p w14:paraId="11FB59E6" w14:textId="1C9E194E" w:rsidR="0038032D" w:rsidRPr="0027095F" w:rsidRDefault="0038032D" w:rsidP="006F762F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 xml:space="preserve">az önkormányzat hivatali működésével, településüzemeltetéssel kapcsolatos </w:t>
      </w:r>
      <w:proofErr w:type="gramStart"/>
      <w:r w:rsidRPr="0027095F">
        <w:rPr>
          <w:rFonts w:ascii="Century Gothic" w:hAnsi="Century Gothic"/>
        </w:rPr>
        <w:t>információk</w:t>
      </w:r>
      <w:proofErr w:type="gramEnd"/>
      <w:r w:rsidRPr="0027095F">
        <w:rPr>
          <w:rFonts w:ascii="Century Gothic" w:hAnsi="Century Gothic"/>
        </w:rPr>
        <w:t>,</w:t>
      </w:r>
    </w:p>
    <w:p w14:paraId="14D71B14" w14:textId="0FD3607E" w:rsidR="0038032D" w:rsidRPr="0027095F" w:rsidRDefault="0038032D" w:rsidP="006F762F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>egészségügyi szolgáltatók, egyház, intézmények, rendvédelmi szervek hirdetményei,</w:t>
      </w:r>
    </w:p>
    <w:p w14:paraId="6C7E1D99" w14:textId="488EF6B2" w:rsidR="0038032D" w:rsidRPr="0027095F" w:rsidRDefault="0038032D" w:rsidP="006F762F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>településmarketing, a község értékei,</w:t>
      </w:r>
    </w:p>
    <w:p w14:paraId="2F9AF151" w14:textId="2EAB723C" w:rsidR="000B216D" w:rsidRPr="0027095F" w:rsidRDefault="000B216D" w:rsidP="006F762F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 xml:space="preserve">civil szervezetekre vonatkozó </w:t>
      </w:r>
      <w:proofErr w:type="gramStart"/>
      <w:r w:rsidRPr="0027095F">
        <w:rPr>
          <w:rFonts w:ascii="Century Gothic" w:hAnsi="Century Gothic"/>
        </w:rPr>
        <w:t>információk</w:t>
      </w:r>
      <w:proofErr w:type="gramEnd"/>
      <w:r w:rsidR="0006606C">
        <w:rPr>
          <w:rFonts w:ascii="Century Gothic" w:hAnsi="Century Gothic"/>
        </w:rPr>
        <w:t>, általuk rendezett események,</w:t>
      </w:r>
    </w:p>
    <w:p w14:paraId="4112AF14" w14:textId="303C5FC0" w:rsidR="00DE776B" w:rsidRPr="0027095F" w:rsidRDefault="00DE776B" w:rsidP="00235CAC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lastRenderedPageBreak/>
        <w:t>a tartalmak feltöltésére kijelölt személy</w:t>
      </w:r>
      <w:r w:rsidR="008C4EEB" w:rsidRPr="0027095F">
        <w:rPr>
          <w:rFonts w:ascii="Century Gothic" w:hAnsi="Century Gothic"/>
        </w:rPr>
        <w:t xml:space="preserve"> (</w:t>
      </w:r>
      <w:proofErr w:type="gramStart"/>
      <w:r w:rsidR="008C4EEB" w:rsidRPr="0027095F">
        <w:rPr>
          <w:rFonts w:ascii="Century Gothic" w:hAnsi="Century Gothic"/>
        </w:rPr>
        <w:t>adminisztrátor</w:t>
      </w:r>
      <w:proofErr w:type="gramEnd"/>
      <w:r w:rsidR="008C4EEB" w:rsidRPr="0027095F">
        <w:rPr>
          <w:rFonts w:ascii="Century Gothic" w:hAnsi="Century Gothic"/>
        </w:rPr>
        <w:t>)</w:t>
      </w:r>
      <w:r w:rsidRPr="0027095F">
        <w:rPr>
          <w:rFonts w:ascii="Century Gothic" w:hAnsi="Century Gothic"/>
        </w:rPr>
        <w:t>:</w:t>
      </w:r>
      <w:r w:rsidR="009D1027" w:rsidRPr="0027095F">
        <w:rPr>
          <w:rFonts w:ascii="Century Gothic" w:hAnsi="Century Gothic"/>
        </w:rPr>
        <w:t xml:space="preserve"> a honlapot működtető vállalkozó</w:t>
      </w:r>
    </w:p>
    <w:p w14:paraId="04D35E06" w14:textId="3BD29D55" w:rsidR="00DE776B" w:rsidRPr="0027095F" w:rsidRDefault="00DE776B" w:rsidP="00235CAC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>a tartalmak megjelenésének visszaellenőrzésért felelős személy:</w:t>
      </w:r>
      <w:r w:rsidR="009D1027" w:rsidRPr="0027095F">
        <w:rPr>
          <w:rFonts w:ascii="Century Gothic" w:hAnsi="Century Gothic"/>
        </w:rPr>
        <w:t xml:space="preserve"> kulturális refere</w:t>
      </w:r>
      <w:r w:rsidR="000B216D" w:rsidRPr="0027095F">
        <w:rPr>
          <w:rFonts w:ascii="Century Gothic" w:hAnsi="Century Gothic"/>
        </w:rPr>
        <w:t>ns,</w:t>
      </w:r>
      <w:r w:rsidR="0038032D" w:rsidRPr="0027095F">
        <w:rPr>
          <w:rFonts w:ascii="Century Gothic" w:hAnsi="Century Gothic"/>
        </w:rPr>
        <w:t xml:space="preserve"> közművelődési szakember</w:t>
      </w:r>
      <w:r w:rsidR="000B216D" w:rsidRPr="0027095F">
        <w:rPr>
          <w:rFonts w:ascii="Century Gothic" w:hAnsi="Century Gothic"/>
        </w:rPr>
        <w:t>, jogi-titkársági főtanácsos</w:t>
      </w:r>
    </w:p>
    <w:p w14:paraId="3BCAB1CB" w14:textId="4DA725F7" w:rsidR="00DE776B" w:rsidRPr="0027095F" w:rsidRDefault="00DE776B" w:rsidP="00235CAC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>a portál karbantartásáért, fejlesztéséért felelős személy:</w:t>
      </w:r>
      <w:r w:rsidR="009D1027" w:rsidRPr="0027095F">
        <w:rPr>
          <w:rFonts w:ascii="Century Gothic" w:hAnsi="Century Gothic"/>
        </w:rPr>
        <w:t xml:space="preserve"> honlapot szerződés keretében működtető vállalkozó</w:t>
      </w:r>
    </w:p>
    <w:p w14:paraId="2068431C" w14:textId="4FBC7630" w:rsidR="000B216D" w:rsidRPr="0027095F" w:rsidRDefault="000B216D" w:rsidP="000B216D">
      <w:pPr>
        <w:pStyle w:val="Listaszerbekezds"/>
        <w:jc w:val="both"/>
        <w:rPr>
          <w:rFonts w:ascii="Century Gothic" w:hAnsi="Century Gothic"/>
        </w:rPr>
      </w:pPr>
    </w:p>
    <w:p w14:paraId="0C0EE815" w14:textId="58D257C8" w:rsidR="000B216D" w:rsidRPr="0027095F" w:rsidRDefault="00026B31" w:rsidP="000B216D">
      <w:pPr>
        <w:pStyle w:val="Listaszerbekezds"/>
        <w:jc w:val="both"/>
        <w:rPr>
          <w:rFonts w:ascii="Century Gothic" w:hAnsi="Century Gothic"/>
          <w:u w:val="single"/>
        </w:rPr>
      </w:pPr>
      <w:r w:rsidRPr="0027095F">
        <w:rPr>
          <w:rFonts w:ascii="Century Gothic" w:hAnsi="Century Gothic"/>
          <w:u w:val="single"/>
        </w:rPr>
        <w:t>Általános köv</w:t>
      </w:r>
      <w:r w:rsidR="000B216D" w:rsidRPr="0027095F">
        <w:rPr>
          <w:rFonts w:ascii="Century Gothic" w:hAnsi="Century Gothic"/>
          <w:u w:val="single"/>
        </w:rPr>
        <w:t>etelmények:</w:t>
      </w:r>
    </w:p>
    <w:p w14:paraId="00345F98" w14:textId="20B2E7A2" w:rsidR="007A235B" w:rsidRPr="0027095F" w:rsidRDefault="00DE776B" w:rsidP="00A11F05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 xml:space="preserve">a honlap </w:t>
      </w:r>
      <w:proofErr w:type="gramStart"/>
      <w:r w:rsidRPr="0027095F">
        <w:rPr>
          <w:rFonts w:ascii="Century Gothic" w:hAnsi="Century Gothic"/>
        </w:rPr>
        <w:t>információ</w:t>
      </w:r>
      <w:proofErr w:type="gramEnd"/>
      <w:r w:rsidRPr="0027095F">
        <w:rPr>
          <w:rFonts w:ascii="Century Gothic" w:hAnsi="Century Gothic"/>
        </w:rPr>
        <w:t>szolgáltatásban feleljen meg a vonatkozó jogszabályi előírásoknak, kezelhetősége legyen felhasználóbarát, azaz jól áttekinthető felületen</w:t>
      </w:r>
      <w:r w:rsidR="00A11F05" w:rsidRPr="0027095F">
        <w:rPr>
          <w:rFonts w:ascii="Century Gothic" w:hAnsi="Century Gothic"/>
        </w:rPr>
        <w:t>, általánosságban kevés klikkel</w:t>
      </w:r>
      <w:r w:rsidRPr="0027095F">
        <w:rPr>
          <w:rFonts w:ascii="Century Gothic" w:hAnsi="Century Gothic"/>
        </w:rPr>
        <w:t xml:space="preserve">éssel lehessen hozzáférni a célinformációhoz. A portál egyidejűleg gondoskodjon a gyakori tartalmak „gyorsmenüs” hozzáféréséről, </w:t>
      </w:r>
      <w:proofErr w:type="gramStart"/>
      <w:r w:rsidRPr="0027095F">
        <w:rPr>
          <w:rFonts w:ascii="Century Gothic" w:hAnsi="Century Gothic"/>
        </w:rPr>
        <w:t>információ</w:t>
      </w:r>
      <w:proofErr w:type="gramEnd"/>
      <w:r w:rsidRPr="0027095F">
        <w:rPr>
          <w:rFonts w:ascii="Century Gothic" w:hAnsi="Century Gothic"/>
        </w:rPr>
        <w:t>tartalmát, illetve a célközönséget tekintve jól tagolt információcsoportok (alrendszerek) legyenek kialakítva</w:t>
      </w:r>
      <w:r w:rsidR="00A11F05" w:rsidRPr="0027095F">
        <w:rPr>
          <w:rFonts w:ascii="Century Gothic" w:hAnsi="Century Gothic"/>
        </w:rPr>
        <w:t>,</w:t>
      </w:r>
      <w:r w:rsidR="006707F8" w:rsidRPr="0027095F">
        <w:rPr>
          <w:rFonts w:ascii="Century Gothic" w:hAnsi="Century Gothic"/>
        </w:rPr>
        <w:t xml:space="preserve"> </w:t>
      </w:r>
    </w:p>
    <w:p w14:paraId="0CF98A03" w14:textId="77777777" w:rsidR="008C4EEB" w:rsidRPr="0027095F" w:rsidRDefault="008C4EEB" w:rsidP="00A11F05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 xml:space="preserve">legyen naprakész a közérdekű </w:t>
      </w:r>
      <w:proofErr w:type="gramStart"/>
      <w:r w:rsidRPr="0027095F">
        <w:rPr>
          <w:rFonts w:ascii="Century Gothic" w:hAnsi="Century Gothic"/>
        </w:rPr>
        <w:t>információk</w:t>
      </w:r>
      <w:proofErr w:type="gramEnd"/>
      <w:r w:rsidRPr="0027095F">
        <w:rPr>
          <w:rFonts w:ascii="Century Gothic" w:hAnsi="Century Gothic"/>
        </w:rPr>
        <w:t>, tájékoztatók tekintetében,</w:t>
      </w:r>
    </w:p>
    <w:p w14:paraId="5C30445E" w14:textId="77777777" w:rsidR="00E531CC" w:rsidRPr="0027095F" w:rsidRDefault="00E531CC" w:rsidP="00A11F05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>E-ügyintézés lehetőségének biztosítása,</w:t>
      </w:r>
    </w:p>
    <w:p w14:paraId="42BBBB97" w14:textId="64334789" w:rsidR="008C4EEB" w:rsidRPr="0027095F" w:rsidRDefault="008C4EEB" w:rsidP="00A11F05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 xml:space="preserve">marketingértékkel bírjon, </w:t>
      </w:r>
    </w:p>
    <w:p w14:paraId="371869D8" w14:textId="77777777" w:rsidR="00A11F05" w:rsidRPr="0027095F" w:rsidRDefault="00A11F05" w:rsidP="00A11F05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>tegye lehetővé az ügyintézéssel kapcsolatos tájékoztató szolgáltatásokat, és biztosítsa valamennyi ügyintézéshez a szükséges nyomtatványok portálról történő letölthetőségét,</w:t>
      </w:r>
    </w:p>
    <w:p w14:paraId="3EA16314" w14:textId="77777777" w:rsidR="00DE776B" w:rsidRPr="0027095F" w:rsidRDefault="00DE776B" w:rsidP="00235CAC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 xml:space="preserve">a portál biztosítsa az </w:t>
      </w:r>
      <w:proofErr w:type="gramStart"/>
      <w:r w:rsidRPr="0027095F">
        <w:rPr>
          <w:rFonts w:ascii="Century Gothic" w:hAnsi="Century Gothic"/>
        </w:rPr>
        <w:t>információ</w:t>
      </w:r>
      <w:proofErr w:type="gramEnd"/>
      <w:r w:rsidRPr="0027095F">
        <w:rPr>
          <w:rFonts w:ascii="Century Gothic" w:hAnsi="Century Gothic"/>
        </w:rPr>
        <w:t>szolgáltatási, megjelenési lehetőséget a településen található intézmények, civil szervezetek,</w:t>
      </w:r>
      <w:r w:rsidR="00D25BAA" w:rsidRPr="0027095F">
        <w:rPr>
          <w:rFonts w:ascii="Century Gothic" w:hAnsi="Century Gothic"/>
        </w:rPr>
        <w:t xml:space="preserve"> rendvédelmi szervek, az</w:t>
      </w:r>
      <w:r w:rsidRPr="0027095F">
        <w:rPr>
          <w:rFonts w:ascii="Century Gothic" w:hAnsi="Century Gothic"/>
        </w:rPr>
        <w:t xml:space="preserve"> egyház</w:t>
      </w:r>
      <w:r w:rsidR="00A11F05" w:rsidRPr="0027095F">
        <w:rPr>
          <w:rFonts w:ascii="Century Gothic" w:hAnsi="Century Gothic"/>
        </w:rPr>
        <w:t xml:space="preserve"> és a Balatonberényi Nonprofit Kft. részére,</w:t>
      </w:r>
    </w:p>
    <w:p w14:paraId="5062C76A" w14:textId="1E122CEA" w:rsidR="00A11F05" w:rsidRPr="0027095F" w:rsidRDefault="00A11F05" w:rsidP="00235CAC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27095F">
        <w:rPr>
          <w:rFonts w:ascii="Century Gothic" w:hAnsi="Century Gothic"/>
        </w:rPr>
        <w:t>tartalmazza a Berényi Hírlap online verzióját</w:t>
      </w:r>
      <w:r w:rsidR="00FE47D6" w:rsidRPr="0027095F">
        <w:rPr>
          <w:rFonts w:ascii="Century Gothic" w:hAnsi="Century Gothic"/>
        </w:rPr>
        <w:t>,</w:t>
      </w:r>
      <w:r w:rsidR="007A235B" w:rsidRPr="0027095F">
        <w:rPr>
          <w:rFonts w:ascii="Century Gothic" w:hAnsi="Century Gothic"/>
        </w:rPr>
        <w:t xml:space="preserve"> </w:t>
      </w:r>
    </w:p>
    <w:p w14:paraId="3A4AE5C2" w14:textId="206BBA88" w:rsidR="0099135F" w:rsidRPr="0027095F" w:rsidRDefault="00FE47D6" w:rsidP="00221745">
      <w:pPr>
        <w:pStyle w:val="Listaszerbekezds"/>
        <w:numPr>
          <w:ilvl w:val="0"/>
          <w:numId w:val="1"/>
        </w:numPr>
        <w:jc w:val="both"/>
        <w:rPr>
          <w:rFonts w:ascii="Century Gothic" w:hAnsi="Century Gothic" w:cs="Times New Roman"/>
          <w:b/>
          <w:bCs/>
        </w:rPr>
      </w:pPr>
      <w:r w:rsidRPr="0027095F">
        <w:rPr>
          <w:rFonts w:ascii="Century Gothic" w:hAnsi="Century Gothic"/>
        </w:rPr>
        <w:t>kapc</w:t>
      </w:r>
      <w:r w:rsidR="0027095F" w:rsidRPr="0027095F">
        <w:rPr>
          <w:rFonts w:ascii="Century Gothic" w:hAnsi="Century Gothic"/>
        </w:rPr>
        <w:t>solattartás a lakossággal, de hozzászólásra nem biztosít lehetőséget.</w:t>
      </w:r>
      <w:r w:rsidR="00D25BAA" w:rsidRPr="0027095F">
        <w:rPr>
          <w:rFonts w:ascii="Century Gothic" w:hAnsi="Century Gothic"/>
        </w:rPr>
        <w:t xml:space="preserve"> </w:t>
      </w:r>
    </w:p>
    <w:p w14:paraId="7700A730" w14:textId="77777777" w:rsidR="0027095F" w:rsidRDefault="0027095F" w:rsidP="0099135F">
      <w:pPr>
        <w:jc w:val="both"/>
        <w:rPr>
          <w:rFonts w:ascii="Century Gothic" w:hAnsi="Century Gothic" w:cs="Times New Roman"/>
          <w:b/>
          <w:bCs/>
          <w:u w:val="single"/>
        </w:rPr>
      </w:pPr>
    </w:p>
    <w:p w14:paraId="665D0CAE" w14:textId="00B691B6" w:rsidR="0099135F" w:rsidRDefault="0099135F" w:rsidP="0099135F">
      <w:pPr>
        <w:jc w:val="both"/>
        <w:rPr>
          <w:rFonts w:ascii="Century Gothic" w:hAnsi="Century Gothic" w:cs="Times New Roman"/>
          <w:b/>
          <w:bCs/>
          <w:u w:val="single"/>
        </w:rPr>
      </w:pPr>
      <w:r w:rsidRPr="0099135F">
        <w:rPr>
          <w:rFonts w:ascii="Century Gothic" w:hAnsi="Century Gothic" w:cs="Times New Roman"/>
          <w:b/>
          <w:bCs/>
          <w:u w:val="single"/>
        </w:rPr>
        <w:t>Közösségi médi</w:t>
      </w:r>
      <w:r w:rsidR="007A235B">
        <w:rPr>
          <w:rFonts w:ascii="Century Gothic" w:hAnsi="Century Gothic" w:cs="Times New Roman"/>
          <w:b/>
          <w:bCs/>
          <w:u w:val="single"/>
        </w:rPr>
        <w:t>umok</w:t>
      </w:r>
    </w:p>
    <w:p w14:paraId="1ABC5AD0" w14:textId="77777777" w:rsidR="0099135F" w:rsidRDefault="0099135F" w:rsidP="0099135F">
      <w:pPr>
        <w:jc w:val="both"/>
        <w:rPr>
          <w:rFonts w:ascii="Century Gothic" w:hAnsi="Century Gothic" w:cs="Times New Roman"/>
          <w:bCs/>
        </w:rPr>
      </w:pPr>
      <w:r>
        <w:rPr>
          <w:rFonts w:ascii="Century Gothic" w:hAnsi="Century Gothic" w:cs="Times New Roman"/>
          <w:bCs/>
        </w:rPr>
        <w:t xml:space="preserve">Minden olyan internetes oldal, közösségi médiafelület, ahol lehetőség van a nyilvánosság biztosítására, tájékoztatásra, és a többi felhasználóval való </w:t>
      </w:r>
      <w:proofErr w:type="gramStart"/>
      <w:r>
        <w:rPr>
          <w:rFonts w:ascii="Century Gothic" w:hAnsi="Century Gothic" w:cs="Times New Roman"/>
          <w:bCs/>
        </w:rPr>
        <w:t>interakcióra</w:t>
      </w:r>
      <w:proofErr w:type="gramEnd"/>
      <w:r>
        <w:rPr>
          <w:rFonts w:ascii="Century Gothic" w:hAnsi="Century Gothic" w:cs="Times New Roman"/>
          <w:bCs/>
        </w:rPr>
        <w:t>, tehát egyoldalú kommunikáció helyett többirányú kommunikációt tesz lehetővé.</w:t>
      </w:r>
    </w:p>
    <w:p w14:paraId="46F48ABF" w14:textId="77777777" w:rsidR="008C4EEB" w:rsidRPr="00D25BAA" w:rsidRDefault="0099135F" w:rsidP="0099135F">
      <w:pPr>
        <w:jc w:val="both"/>
        <w:rPr>
          <w:rFonts w:ascii="Century Gothic" w:hAnsi="Century Gothic" w:cs="Times New Roman"/>
          <w:bCs/>
        </w:rPr>
      </w:pPr>
      <w:r>
        <w:rPr>
          <w:rFonts w:ascii="Century Gothic" w:hAnsi="Century Gothic" w:cs="Times New Roman"/>
          <w:bCs/>
        </w:rPr>
        <w:t xml:space="preserve">A megosztott </w:t>
      </w:r>
      <w:proofErr w:type="gramStart"/>
      <w:r>
        <w:rPr>
          <w:rFonts w:ascii="Century Gothic" w:hAnsi="Century Gothic" w:cs="Times New Roman"/>
          <w:bCs/>
        </w:rPr>
        <w:t>információk</w:t>
      </w:r>
      <w:proofErr w:type="gramEnd"/>
      <w:r>
        <w:rPr>
          <w:rFonts w:ascii="Century Gothic" w:hAnsi="Century Gothic" w:cs="Times New Roman"/>
          <w:bCs/>
        </w:rPr>
        <w:t xml:space="preserve"> (hírek, hirdetmények, beszámolók, online kérdőívek, képek, videók) újra megoszthatók, ezáltal szélesebb társadalmi réteget érhetnek el.</w:t>
      </w:r>
    </w:p>
    <w:p w14:paraId="2E7B892B" w14:textId="6412DCED" w:rsidR="0099135F" w:rsidRDefault="0099135F" w:rsidP="0099135F">
      <w:pPr>
        <w:jc w:val="both"/>
        <w:rPr>
          <w:rFonts w:ascii="Century Gothic" w:hAnsi="Century Gothic" w:cs="Times New Roman"/>
        </w:rPr>
      </w:pPr>
      <w:r w:rsidRPr="0099135F">
        <w:rPr>
          <w:rFonts w:ascii="Century Gothic" w:hAnsi="Century Gothic" w:cs="Times New Roman"/>
          <w:b/>
          <w:bCs/>
        </w:rPr>
        <w:t>Facebook</w:t>
      </w:r>
      <w:r>
        <w:rPr>
          <w:rFonts w:ascii="Century Gothic" w:hAnsi="Century Gothic" w:cs="Times New Roman"/>
        </w:rPr>
        <w:t xml:space="preserve"> (Balatonberény</w:t>
      </w:r>
      <w:proofErr w:type="gramStart"/>
      <w:r>
        <w:rPr>
          <w:rFonts w:ascii="Century Gothic" w:hAnsi="Century Gothic" w:cs="Times New Roman"/>
        </w:rPr>
        <w:t>.hu</w:t>
      </w:r>
      <w:proofErr w:type="gramEnd"/>
      <w:r w:rsidR="004C0711">
        <w:rPr>
          <w:rFonts w:ascii="Century Gothic" w:hAnsi="Century Gothic" w:cs="Times New Roman"/>
        </w:rPr>
        <w:t>)</w:t>
      </w:r>
    </w:p>
    <w:p w14:paraId="42B24CDC" w14:textId="1E57DF0C" w:rsidR="00A76352" w:rsidRPr="006A3B6C" w:rsidRDefault="00A76352" w:rsidP="00145EE4">
      <w:pPr>
        <w:jc w:val="both"/>
        <w:rPr>
          <w:rFonts w:ascii="Century Gothic" w:hAnsi="Century Gothic" w:cs="Times New Roman"/>
        </w:rPr>
      </w:pPr>
      <w:r w:rsidRPr="006A3B6C">
        <w:rPr>
          <w:rFonts w:ascii="Century Gothic" w:hAnsi="Century Gothic" w:cs="Times New Roman"/>
        </w:rPr>
        <w:t xml:space="preserve">A község honlapján közzétett </w:t>
      </w:r>
      <w:proofErr w:type="gramStart"/>
      <w:r w:rsidRPr="006A3B6C">
        <w:rPr>
          <w:rFonts w:ascii="Century Gothic" w:hAnsi="Century Gothic" w:cs="Times New Roman"/>
        </w:rPr>
        <w:t>információk</w:t>
      </w:r>
      <w:proofErr w:type="gramEnd"/>
      <w:r w:rsidRPr="006A3B6C">
        <w:rPr>
          <w:rFonts w:ascii="Century Gothic" w:hAnsi="Century Gothic" w:cs="Times New Roman"/>
        </w:rPr>
        <w:t xml:space="preserve"> másodlagos megjelenési csatornája</w:t>
      </w:r>
      <w:r w:rsidR="00145EE4" w:rsidRPr="006A3B6C">
        <w:rPr>
          <w:rFonts w:ascii="Century Gothic" w:hAnsi="Century Gothic" w:cs="Times New Roman"/>
        </w:rPr>
        <w:t>, valamint lakossági, turisztikai kérdőívek, elégedettségi és egyéb felmérések, lakossági igények, javaslatok gyűjtésére szolgáló kommunikációs felület.</w:t>
      </w:r>
    </w:p>
    <w:p w14:paraId="544A10E9" w14:textId="758853ED" w:rsidR="008C4EEB" w:rsidRPr="006A3B6C" w:rsidRDefault="008C4EEB" w:rsidP="0099135F">
      <w:pPr>
        <w:jc w:val="both"/>
        <w:rPr>
          <w:rFonts w:ascii="Century Gothic" w:hAnsi="Century Gothic" w:cs="Times New Roman"/>
        </w:rPr>
      </w:pPr>
      <w:r w:rsidRPr="006A3B6C">
        <w:rPr>
          <w:rFonts w:ascii="Century Gothic" w:hAnsi="Century Gothic" w:cs="Times New Roman"/>
        </w:rPr>
        <w:t>Felelős:</w:t>
      </w:r>
      <w:r w:rsidR="00132CE2" w:rsidRPr="006A3B6C">
        <w:rPr>
          <w:rFonts w:ascii="Century Gothic" w:hAnsi="Century Gothic" w:cs="Times New Roman"/>
        </w:rPr>
        <w:t xml:space="preserve"> </w:t>
      </w:r>
      <w:r w:rsidR="00A76352" w:rsidRPr="006A3B6C">
        <w:rPr>
          <w:rFonts w:ascii="Century Gothic" w:hAnsi="Century Gothic" w:cs="Times New Roman"/>
        </w:rPr>
        <w:t>kulturális</w:t>
      </w:r>
      <w:r w:rsidR="000B7E3B" w:rsidRPr="006A3B6C">
        <w:rPr>
          <w:rFonts w:ascii="Century Gothic" w:hAnsi="Century Gothic" w:cs="Times New Roman"/>
        </w:rPr>
        <w:t xml:space="preserve"> és turisztikai</w:t>
      </w:r>
      <w:r w:rsidR="00A76352" w:rsidRPr="006A3B6C">
        <w:rPr>
          <w:rFonts w:ascii="Century Gothic" w:hAnsi="Century Gothic" w:cs="Times New Roman"/>
        </w:rPr>
        <w:t xml:space="preserve"> refere</w:t>
      </w:r>
      <w:r w:rsidR="000B7E3B" w:rsidRPr="006A3B6C">
        <w:rPr>
          <w:rFonts w:ascii="Century Gothic" w:hAnsi="Century Gothic" w:cs="Times New Roman"/>
        </w:rPr>
        <w:t>ns</w:t>
      </w:r>
      <w:r w:rsidR="00A76352" w:rsidRPr="006A3B6C">
        <w:rPr>
          <w:rFonts w:ascii="Century Gothic" w:hAnsi="Century Gothic" w:cs="Times New Roman"/>
        </w:rPr>
        <w:t>.</w:t>
      </w:r>
      <w:r w:rsidR="00026B31" w:rsidRPr="006A3B6C">
        <w:rPr>
          <w:rFonts w:ascii="Century Gothic" w:hAnsi="Century Gothic" w:cs="Times New Roman"/>
        </w:rPr>
        <w:t xml:space="preserve"> </w:t>
      </w:r>
      <w:r w:rsidR="00A76352" w:rsidRPr="006A3B6C">
        <w:rPr>
          <w:rFonts w:ascii="Century Gothic" w:hAnsi="Century Gothic" w:cs="Times New Roman"/>
        </w:rPr>
        <w:t xml:space="preserve">A polgármester és az alpolgármester jogosult egyéb, a honlapon meg nem jelenő, de közérdeklődésre számot tartó </w:t>
      </w:r>
      <w:proofErr w:type="gramStart"/>
      <w:r w:rsidR="00A76352" w:rsidRPr="006A3B6C">
        <w:rPr>
          <w:rFonts w:ascii="Century Gothic" w:hAnsi="Century Gothic" w:cs="Times New Roman"/>
        </w:rPr>
        <w:t>információk</w:t>
      </w:r>
      <w:proofErr w:type="gramEnd"/>
      <w:r w:rsidR="00A76352" w:rsidRPr="006A3B6C">
        <w:rPr>
          <w:rFonts w:ascii="Century Gothic" w:hAnsi="Century Gothic" w:cs="Times New Roman"/>
        </w:rPr>
        <w:t xml:space="preserve"> közzétételére. </w:t>
      </w:r>
    </w:p>
    <w:p w14:paraId="5B993D8C" w14:textId="1414E157" w:rsidR="00700396" w:rsidRPr="006A3B6C" w:rsidRDefault="00A76352" w:rsidP="0099135F">
      <w:pPr>
        <w:jc w:val="both"/>
        <w:rPr>
          <w:rFonts w:ascii="Century Gothic" w:hAnsi="Century Gothic" w:cs="Times New Roman"/>
        </w:rPr>
      </w:pPr>
      <w:r w:rsidRPr="006A3B6C">
        <w:rPr>
          <w:rFonts w:ascii="Century Gothic" w:hAnsi="Century Gothic" w:cs="Times New Roman"/>
        </w:rPr>
        <w:t>Hozzászólások kezelése: Az önkormányzat a hozzászólásokat nem tekinti panasznak, vagy közérdekű bejelentésnek.</w:t>
      </w:r>
      <w:r w:rsidR="00245808" w:rsidRPr="006A3B6C">
        <w:rPr>
          <w:rFonts w:ascii="Century Gothic" w:hAnsi="Century Gothic"/>
        </w:rPr>
        <w:t xml:space="preserve"> A közérdekű bejelentések, panaszok hivatalosan az önkormányzathoz</w:t>
      </w:r>
      <w:r w:rsidR="00245808">
        <w:rPr>
          <w:rFonts w:ascii="Century Gothic" w:hAnsi="Century Gothic"/>
        </w:rPr>
        <w:t xml:space="preserve">, vagy a hivatalhoz nyújthatók be </w:t>
      </w:r>
      <w:r w:rsidR="00245808" w:rsidRPr="00D25BAA">
        <w:rPr>
          <w:rFonts w:ascii="Century Gothic" w:hAnsi="Century Gothic"/>
        </w:rPr>
        <w:t>írásban</w:t>
      </w:r>
      <w:r w:rsidR="00245808">
        <w:rPr>
          <w:rFonts w:ascii="Century Gothic" w:hAnsi="Century Gothic"/>
        </w:rPr>
        <w:t>, melyre a munkatársak a vonatkozó jogszabályoknak (panasztörvény) megfelelően járnak el.</w:t>
      </w:r>
      <w:r w:rsidR="00245808" w:rsidRPr="00245808">
        <w:rPr>
          <w:rFonts w:ascii="Century Gothic" w:hAnsi="Century Gothic"/>
        </w:rPr>
        <w:t xml:space="preserve"> </w:t>
      </w:r>
      <w:r w:rsidR="00245808">
        <w:rPr>
          <w:rFonts w:ascii="Century Gothic" w:hAnsi="Century Gothic"/>
        </w:rPr>
        <w:t xml:space="preserve">A zaklató, mások </w:t>
      </w:r>
      <w:r w:rsidR="00245808">
        <w:rPr>
          <w:rFonts w:ascii="Century Gothic" w:hAnsi="Century Gothic"/>
        </w:rPr>
        <w:lastRenderedPageBreak/>
        <w:t xml:space="preserve">személyiségi jogait sértő, az önkormányzat, vagy a hivatal megítélését befolyásoló, vagy romboló vélemények, hozzászólások, álhírek törölhetők. </w:t>
      </w:r>
      <w:r>
        <w:rPr>
          <w:rFonts w:ascii="Century Gothic" w:hAnsi="Century Gothic" w:cs="Times New Roman"/>
          <w:color w:val="7030A0"/>
        </w:rPr>
        <w:t xml:space="preserve"> </w:t>
      </w:r>
      <w:r w:rsidRPr="006A3B6C">
        <w:rPr>
          <w:rFonts w:ascii="Century Gothic" w:hAnsi="Century Gothic" w:cs="Times New Roman"/>
        </w:rPr>
        <w:t>A</w:t>
      </w:r>
      <w:r w:rsidR="000B7E3B" w:rsidRPr="006A3B6C">
        <w:rPr>
          <w:rFonts w:ascii="Century Gothic" w:hAnsi="Century Gothic" w:cs="Times New Roman"/>
        </w:rPr>
        <w:t xml:space="preserve">z oldal </w:t>
      </w:r>
      <w:r w:rsidR="006A3B6C">
        <w:rPr>
          <w:rFonts w:ascii="Century Gothic" w:hAnsi="Century Gothic" w:cs="Times New Roman"/>
        </w:rPr>
        <w:t xml:space="preserve">kötelezően </w:t>
      </w:r>
      <w:r w:rsidRPr="006A3B6C">
        <w:rPr>
          <w:rFonts w:ascii="Century Gothic" w:hAnsi="Century Gothic" w:cs="Times New Roman"/>
        </w:rPr>
        <w:t>tájékoztatást tartalmaz</w:t>
      </w:r>
      <w:r w:rsidR="000B7E3B" w:rsidRPr="006A3B6C">
        <w:rPr>
          <w:rFonts w:ascii="Century Gothic" w:hAnsi="Century Gothic" w:cs="Times New Roman"/>
        </w:rPr>
        <w:t xml:space="preserve"> a panaszkezelés törvényi szabályozásáról. A polgármester és alpolgármester jogosult -tisztségének megjelölésével- egyedi döntésük alapján a hozzászólások megválaszolására.</w:t>
      </w:r>
    </w:p>
    <w:p w14:paraId="5DD312DD" w14:textId="26D53FC0" w:rsidR="008C4EEB" w:rsidRDefault="008C4EEB" w:rsidP="0099135F">
      <w:pPr>
        <w:jc w:val="both"/>
        <w:rPr>
          <w:rFonts w:ascii="Century Gothic" w:hAnsi="Century Gothic" w:cs="Times New Roman"/>
        </w:rPr>
      </w:pPr>
      <w:proofErr w:type="spellStart"/>
      <w:r w:rsidRPr="00162289">
        <w:rPr>
          <w:rFonts w:ascii="Century Gothic" w:hAnsi="Century Gothic" w:cs="Times New Roman"/>
          <w:b/>
        </w:rPr>
        <w:t>Instagram</w:t>
      </w:r>
      <w:proofErr w:type="spellEnd"/>
      <w:r>
        <w:rPr>
          <w:rFonts w:ascii="Century Gothic" w:hAnsi="Century Gothic" w:cs="Times New Roman"/>
        </w:rPr>
        <w:t xml:space="preserve"> (balatonbereny.hu)</w:t>
      </w:r>
    </w:p>
    <w:p w14:paraId="5DFB6969" w14:textId="07C85400" w:rsidR="000B7E3B" w:rsidRDefault="000B7E3B" w:rsidP="0099135F"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>Az önkormányzattal</w:t>
      </w:r>
      <w:r w:rsidR="00145EE4">
        <w:rPr>
          <w:rFonts w:ascii="Century Gothic" w:hAnsi="Century Gothic" w:cs="Times New Roman"/>
        </w:rPr>
        <w:t>, vagy a község életével</w:t>
      </w:r>
      <w:r>
        <w:rPr>
          <w:rFonts w:ascii="Century Gothic" w:hAnsi="Century Gothic" w:cs="Times New Roman"/>
        </w:rPr>
        <w:t xml:space="preserve"> kapcsolatos hivatalos, kulturális, sport, turisztikai események vizuális megjelenítési platformja, elsősorban marketing jelleggel.</w:t>
      </w:r>
    </w:p>
    <w:p w14:paraId="05879F20" w14:textId="6A60158C" w:rsidR="008C4EEB" w:rsidRPr="006A3B6C" w:rsidRDefault="008C4EEB" w:rsidP="0099135F">
      <w:pPr>
        <w:jc w:val="both"/>
        <w:rPr>
          <w:rFonts w:ascii="Century Gothic" w:hAnsi="Century Gothic" w:cs="Times New Roman"/>
        </w:rPr>
      </w:pPr>
      <w:r w:rsidRPr="006A3B6C">
        <w:rPr>
          <w:rFonts w:ascii="Century Gothic" w:hAnsi="Century Gothic" w:cs="Times New Roman"/>
        </w:rPr>
        <w:t>Felelős:</w:t>
      </w:r>
      <w:r w:rsidR="00132CE2" w:rsidRPr="006A3B6C">
        <w:rPr>
          <w:rFonts w:ascii="Century Gothic" w:hAnsi="Century Gothic" w:cs="Times New Roman"/>
        </w:rPr>
        <w:t xml:space="preserve"> </w:t>
      </w:r>
      <w:r w:rsidR="000B7E3B" w:rsidRPr="006A3B6C">
        <w:rPr>
          <w:rFonts w:ascii="Century Gothic" w:hAnsi="Century Gothic" w:cs="Times New Roman"/>
        </w:rPr>
        <w:t>alpolgármester, kulturális és turisztikai referens.</w:t>
      </w:r>
    </w:p>
    <w:p w14:paraId="5320C1F4" w14:textId="40A48EDE" w:rsidR="004C0711" w:rsidRPr="006A3B6C" w:rsidRDefault="0006606C" w:rsidP="004C0711">
      <w:pPr>
        <w:jc w:val="both"/>
        <w:rPr>
          <w:rFonts w:ascii="Century Gothic" w:hAnsi="Century Gothic" w:cs="Times New Roman"/>
        </w:rPr>
      </w:pPr>
      <w:r w:rsidRPr="006A3B6C">
        <w:rPr>
          <w:rFonts w:ascii="Century Gothic" w:hAnsi="Century Gothic" w:cs="Times New Roman"/>
        </w:rPr>
        <w:t>Hozzászólások kezelése: Az önkormányzat a hozzászólásokat nem tekinti panasznak, vagy közérdekű bejelentésnek.</w:t>
      </w:r>
      <w:r w:rsidR="00245808" w:rsidRPr="006A3B6C">
        <w:rPr>
          <w:rFonts w:ascii="Century Gothic" w:hAnsi="Century Gothic"/>
        </w:rPr>
        <w:t xml:space="preserve"> A közérdekű bejelentések, panaszok hivatalosan az önkormányzathoz, vagy a hivatalhoz nyújthatók be írásban, melyre a munkatársak a vonatkozó jogszabályoknak (panasztörvény) megfelelően járnak el. A zaklató, mások személyiségi jogait sértő, az önkormányzat, vagy a hivatal megítélését befolyásoló, vagy romboló vélemények, hozzászólások, álhírek törölhetők.  </w:t>
      </w:r>
      <w:r w:rsidRPr="006A3B6C">
        <w:rPr>
          <w:rFonts w:ascii="Century Gothic" w:hAnsi="Century Gothic" w:cs="Times New Roman"/>
        </w:rPr>
        <w:t xml:space="preserve"> Az oldal</w:t>
      </w:r>
      <w:r w:rsidR="006A3B6C">
        <w:rPr>
          <w:rFonts w:ascii="Century Gothic" w:hAnsi="Century Gothic" w:cs="Times New Roman"/>
        </w:rPr>
        <w:t xml:space="preserve"> kötelezően</w:t>
      </w:r>
      <w:r w:rsidRPr="006A3B6C">
        <w:rPr>
          <w:rFonts w:ascii="Century Gothic" w:hAnsi="Century Gothic" w:cs="Times New Roman"/>
        </w:rPr>
        <w:t xml:space="preserve"> tájékoztatást tartalmaz a panaszkezelés törvényi szabályozásáról. A polgármester és alpolgármester jogosult -tisztségének megjelölésével- egyedi döntésük alapján a hozzászólások megválaszolására.</w:t>
      </w:r>
    </w:p>
    <w:p w14:paraId="1DB74792" w14:textId="60CD9224" w:rsidR="004C0711" w:rsidRDefault="004C0711" w:rsidP="004C0711">
      <w:pPr>
        <w:jc w:val="both"/>
        <w:rPr>
          <w:rFonts w:ascii="Century Gothic" w:hAnsi="Century Gothic" w:cs="Times New Roman"/>
        </w:rPr>
      </w:pPr>
      <w:r w:rsidRPr="0099135F">
        <w:rPr>
          <w:rFonts w:ascii="Century Gothic" w:hAnsi="Century Gothic" w:cs="Times New Roman"/>
          <w:b/>
          <w:bCs/>
        </w:rPr>
        <w:t>Facebook</w:t>
      </w:r>
      <w:r>
        <w:rPr>
          <w:rFonts w:ascii="Century Gothic" w:hAnsi="Century Gothic" w:cs="Times New Roman"/>
        </w:rPr>
        <w:t xml:space="preserve"> (Balatonberény Közösségi Színtér, Művelődési Ház és Községi Könyvtár)</w:t>
      </w:r>
    </w:p>
    <w:p w14:paraId="5EA59E79" w14:textId="511B7D6E" w:rsidR="003B2772" w:rsidRPr="006A3B6C" w:rsidRDefault="00145EE4" w:rsidP="003B2772">
      <w:pPr>
        <w:jc w:val="both"/>
        <w:rPr>
          <w:rFonts w:ascii="Century Gothic" w:hAnsi="Century Gothic" w:cs="Times New Roman"/>
        </w:rPr>
      </w:pPr>
      <w:r w:rsidRPr="006A3B6C">
        <w:rPr>
          <w:rFonts w:ascii="Century Gothic" w:hAnsi="Century Gothic" w:cs="Times New Roman"/>
        </w:rPr>
        <w:t>A község kulturális életének, eseményeinek bemutatására, a Közösségi Színtér és a könyvtár működésének kommunikációjára szolgáló csatorna.</w:t>
      </w:r>
      <w:r w:rsidR="003B2772" w:rsidRPr="006A3B6C">
        <w:rPr>
          <w:rFonts w:ascii="Century Gothic" w:hAnsi="Century Gothic" w:cs="Times New Roman"/>
        </w:rPr>
        <w:t xml:space="preserve"> Kulturális élettel kapcsolatos kérdőívek, elégedettségi és egyéb felmérések, lakossági igények, javaslatok gyűjtésére szolgáló médiafelület.</w:t>
      </w:r>
    </w:p>
    <w:p w14:paraId="4A391C67" w14:textId="3E3082FE" w:rsidR="004C0711" w:rsidRPr="006A3B6C" w:rsidRDefault="004C0711" w:rsidP="004C0711">
      <w:pPr>
        <w:jc w:val="both"/>
        <w:rPr>
          <w:rFonts w:ascii="Century Gothic" w:hAnsi="Century Gothic" w:cs="Times New Roman"/>
        </w:rPr>
      </w:pPr>
      <w:r w:rsidRPr="006A3B6C">
        <w:rPr>
          <w:rFonts w:ascii="Century Gothic" w:hAnsi="Century Gothic" w:cs="Times New Roman"/>
        </w:rPr>
        <w:t>Felelős: közművelődési szakember, kulturális</w:t>
      </w:r>
      <w:r w:rsidR="00145EE4" w:rsidRPr="006A3B6C">
        <w:rPr>
          <w:rFonts w:ascii="Century Gothic" w:hAnsi="Century Gothic" w:cs="Times New Roman"/>
        </w:rPr>
        <w:t xml:space="preserve"> és turisztikai</w:t>
      </w:r>
      <w:r w:rsidRPr="006A3B6C">
        <w:rPr>
          <w:rFonts w:ascii="Century Gothic" w:hAnsi="Century Gothic" w:cs="Times New Roman"/>
        </w:rPr>
        <w:t xml:space="preserve"> referens</w:t>
      </w:r>
      <w:r w:rsidR="006A3B6C">
        <w:rPr>
          <w:rFonts w:ascii="Century Gothic" w:hAnsi="Century Gothic" w:cs="Times New Roman"/>
        </w:rPr>
        <w:t>, mint helyettes.</w:t>
      </w:r>
    </w:p>
    <w:p w14:paraId="3950BDC2" w14:textId="4860D632" w:rsidR="00245808" w:rsidRPr="006A3B6C" w:rsidRDefault="00245808" w:rsidP="004C0711">
      <w:pPr>
        <w:jc w:val="both"/>
        <w:rPr>
          <w:rFonts w:ascii="Century Gothic" w:hAnsi="Century Gothic" w:cs="Times New Roman"/>
        </w:rPr>
      </w:pPr>
      <w:r w:rsidRPr="006A3B6C">
        <w:rPr>
          <w:rFonts w:ascii="Century Gothic" w:hAnsi="Century Gothic" w:cs="Times New Roman"/>
        </w:rPr>
        <w:t>Hozzászólások kezelése: Az önkormányzat a hozzászólásokat nem tekinti panasznak, vagy közérdekű bejelentésnek.</w:t>
      </w:r>
      <w:r w:rsidRPr="006A3B6C">
        <w:rPr>
          <w:rFonts w:ascii="Century Gothic" w:hAnsi="Century Gothic"/>
        </w:rPr>
        <w:t xml:space="preserve"> A közérdekű bejelentések, panaszok hivatalosan az önkormányzathoz, vagy a hivatalhoz nyújthatók be írásban, melyre a munkatársak a vonatkozó jogszabályoknak (panasztörvény) megfelelően járnak el. A zaklató, mások személyiségi jogait sértő, az önkormányzat, vagy a hivatal megítélését befolyásoló, vagy romboló vélemények, hozzászólások, álhírek törölhetők. </w:t>
      </w:r>
      <w:r w:rsidRPr="006A3B6C">
        <w:rPr>
          <w:rFonts w:ascii="Century Gothic" w:hAnsi="Century Gothic" w:cs="Times New Roman"/>
        </w:rPr>
        <w:t xml:space="preserve"> Az oldal </w:t>
      </w:r>
      <w:r w:rsidR="006A3B6C">
        <w:rPr>
          <w:rFonts w:ascii="Century Gothic" w:hAnsi="Century Gothic" w:cs="Times New Roman"/>
        </w:rPr>
        <w:t xml:space="preserve">kötelezően </w:t>
      </w:r>
      <w:r w:rsidRPr="006A3B6C">
        <w:rPr>
          <w:rFonts w:ascii="Century Gothic" w:hAnsi="Century Gothic" w:cs="Times New Roman"/>
        </w:rPr>
        <w:t>tájékoztatást tartalmaz a panaszkezelés törvényi szabályozásáról. A polgármester, alpolgármester és a közművelődési szakember jogosult -tisztségének megjelölésével- egyedi döntésük alapján a hozzászólások megválaszolására.</w:t>
      </w:r>
    </w:p>
    <w:p w14:paraId="59F7BB59" w14:textId="77777777" w:rsidR="006A3B6C" w:rsidRDefault="006A3B6C" w:rsidP="00162289">
      <w:pPr>
        <w:jc w:val="both"/>
        <w:rPr>
          <w:rFonts w:ascii="Century Gothic" w:hAnsi="Century Gothic"/>
          <w:b/>
        </w:rPr>
      </w:pPr>
    </w:p>
    <w:p w14:paraId="0275FEA1" w14:textId="73749151" w:rsidR="00C025A0" w:rsidRPr="00C025A0" w:rsidRDefault="00C025A0" w:rsidP="00162289">
      <w:pPr>
        <w:jc w:val="both"/>
        <w:rPr>
          <w:rFonts w:ascii="Century Gothic" w:hAnsi="Century Gothic"/>
        </w:rPr>
      </w:pPr>
      <w:proofErr w:type="spellStart"/>
      <w:r w:rsidRPr="00C025A0">
        <w:rPr>
          <w:rFonts w:ascii="Century Gothic" w:hAnsi="Century Gothic"/>
          <w:b/>
        </w:rPr>
        <w:t>YouTube</w:t>
      </w:r>
      <w:proofErr w:type="spellEnd"/>
      <w:r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</w:rPr>
        <w:t>(Balatonberény Önkormányzat/@</w:t>
      </w:r>
      <w:proofErr w:type="spellStart"/>
      <w:r>
        <w:rPr>
          <w:rFonts w:ascii="Century Gothic" w:hAnsi="Century Gothic"/>
        </w:rPr>
        <w:t>berenyvideo</w:t>
      </w:r>
      <w:proofErr w:type="spellEnd"/>
      <w:r>
        <w:rPr>
          <w:rFonts w:ascii="Century Gothic" w:hAnsi="Century Gothic"/>
        </w:rPr>
        <w:t>)</w:t>
      </w:r>
    </w:p>
    <w:p w14:paraId="03B6116D" w14:textId="77777777" w:rsidR="00162289" w:rsidRPr="006A3B6C" w:rsidRDefault="00C025A0" w:rsidP="00162289">
      <w:pPr>
        <w:jc w:val="both"/>
        <w:rPr>
          <w:rFonts w:ascii="Century Gothic" w:hAnsi="Century Gothic"/>
        </w:rPr>
      </w:pPr>
      <w:r w:rsidRPr="006A3B6C">
        <w:rPr>
          <w:rFonts w:ascii="Century Gothic" w:hAnsi="Century Gothic"/>
        </w:rPr>
        <w:t xml:space="preserve">A képviselő-testületi ülések, </w:t>
      </w:r>
      <w:proofErr w:type="spellStart"/>
      <w:r w:rsidRPr="006A3B6C">
        <w:rPr>
          <w:rFonts w:ascii="Century Gothic" w:hAnsi="Century Gothic"/>
        </w:rPr>
        <w:t>közmeghallgatások</w:t>
      </w:r>
      <w:proofErr w:type="spellEnd"/>
      <w:r w:rsidRPr="006A3B6C">
        <w:rPr>
          <w:rFonts w:ascii="Century Gothic" w:hAnsi="Century Gothic"/>
        </w:rPr>
        <w:t>, fórumok közv</w:t>
      </w:r>
      <w:r w:rsidR="00D25BAA" w:rsidRPr="006A3B6C">
        <w:rPr>
          <w:rFonts w:ascii="Century Gothic" w:hAnsi="Century Gothic"/>
        </w:rPr>
        <w:t>etítési felülete</w:t>
      </w:r>
      <w:r w:rsidR="00181533" w:rsidRPr="006A3B6C">
        <w:rPr>
          <w:rFonts w:ascii="Century Gothic" w:hAnsi="Century Gothic"/>
        </w:rPr>
        <w:t xml:space="preserve"> a nyilvánosság biztosítása érdekében.</w:t>
      </w:r>
    </w:p>
    <w:p w14:paraId="7AC73925" w14:textId="7286B9B4" w:rsidR="00C025A0" w:rsidRPr="006A3B6C" w:rsidRDefault="00C025A0" w:rsidP="00162289">
      <w:pPr>
        <w:jc w:val="both"/>
        <w:rPr>
          <w:rFonts w:ascii="Century Gothic" w:hAnsi="Century Gothic"/>
        </w:rPr>
      </w:pPr>
      <w:r w:rsidRPr="006A3B6C">
        <w:rPr>
          <w:rFonts w:ascii="Century Gothic" w:hAnsi="Century Gothic"/>
        </w:rPr>
        <w:t xml:space="preserve">A felvételek készítéséért, </w:t>
      </w:r>
      <w:proofErr w:type="gramStart"/>
      <w:r w:rsidRPr="006A3B6C">
        <w:rPr>
          <w:rFonts w:ascii="Century Gothic" w:hAnsi="Century Gothic"/>
        </w:rPr>
        <w:t>editálásáért</w:t>
      </w:r>
      <w:proofErr w:type="gramEnd"/>
      <w:r w:rsidRPr="006A3B6C">
        <w:rPr>
          <w:rFonts w:ascii="Century Gothic" w:hAnsi="Century Gothic"/>
        </w:rPr>
        <w:t>, feltöltéséért felelős személy:</w:t>
      </w:r>
      <w:r w:rsidR="004C0711" w:rsidRPr="006A3B6C">
        <w:rPr>
          <w:rFonts w:ascii="Century Gothic" w:hAnsi="Century Gothic"/>
        </w:rPr>
        <w:t xml:space="preserve"> kulturális </w:t>
      </w:r>
      <w:r w:rsidR="00245808" w:rsidRPr="006A3B6C">
        <w:rPr>
          <w:rFonts w:ascii="Century Gothic" w:hAnsi="Century Gothic"/>
        </w:rPr>
        <w:t xml:space="preserve">és turisztikai </w:t>
      </w:r>
      <w:r w:rsidR="004C0711" w:rsidRPr="006A3B6C">
        <w:rPr>
          <w:rFonts w:ascii="Century Gothic" w:hAnsi="Century Gothic"/>
        </w:rPr>
        <w:t>referens</w:t>
      </w:r>
    </w:p>
    <w:p w14:paraId="3E0401EC" w14:textId="77777777" w:rsidR="00CC000A" w:rsidRDefault="00CC000A" w:rsidP="00162289">
      <w:pPr>
        <w:jc w:val="both"/>
        <w:rPr>
          <w:rFonts w:ascii="Century Gothic" w:hAnsi="Century Gothic"/>
          <w:color w:val="7030A0"/>
        </w:rPr>
      </w:pPr>
    </w:p>
    <w:p w14:paraId="5C4B3903" w14:textId="361B687A" w:rsidR="00B662D6" w:rsidRPr="006A3B6C" w:rsidRDefault="00B662D6" w:rsidP="00B662D6">
      <w:pPr>
        <w:pStyle w:val="Listaszerbekezds"/>
        <w:numPr>
          <w:ilvl w:val="0"/>
          <w:numId w:val="3"/>
        </w:numPr>
        <w:jc w:val="both"/>
        <w:rPr>
          <w:rFonts w:ascii="Century Gothic" w:hAnsi="Century Gothic"/>
          <w:b/>
        </w:rPr>
      </w:pPr>
      <w:r w:rsidRPr="006A3B6C">
        <w:rPr>
          <w:rFonts w:ascii="Century Gothic" w:hAnsi="Century Gothic"/>
          <w:b/>
        </w:rPr>
        <w:lastRenderedPageBreak/>
        <w:t>Nyilatkozattételi rend</w:t>
      </w:r>
    </w:p>
    <w:p w14:paraId="4CD71629" w14:textId="5795A3AE" w:rsidR="00B662D6" w:rsidRPr="006A3B6C" w:rsidRDefault="00B662D6" w:rsidP="00B662D6">
      <w:pPr>
        <w:jc w:val="both"/>
        <w:rPr>
          <w:rFonts w:ascii="Century Gothic" w:hAnsi="Century Gothic"/>
          <w:u w:val="single"/>
        </w:rPr>
      </w:pPr>
      <w:r w:rsidRPr="006A3B6C">
        <w:rPr>
          <w:rFonts w:ascii="Century Gothic" w:hAnsi="Century Gothic"/>
          <w:u w:val="single"/>
        </w:rPr>
        <w:t xml:space="preserve">1. </w:t>
      </w:r>
      <w:r w:rsidRPr="006A3B6C">
        <w:rPr>
          <w:rFonts w:ascii="Century Gothic" w:hAnsi="Century Gothic" w:hint="cs"/>
          <w:u w:val="single"/>
        </w:rPr>
        <w:t>Á</w:t>
      </w:r>
      <w:r w:rsidRPr="006A3B6C">
        <w:rPr>
          <w:rFonts w:ascii="Century Gothic" w:hAnsi="Century Gothic"/>
          <w:u w:val="single"/>
        </w:rPr>
        <w:t>ltal</w:t>
      </w:r>
      <w:r w:rsidRPr="006A3B6C">
        <w:rPr>
          <w:rFonts w:ascii="Century Gothic" w:hAnsi="Century Gothic" w:hint="cs"/>
          <w:u w:val="single"/>
        </w:rPr>
        <w:t>á</w:t>
      </w:r>
      <w:r w:rsidRPr="006A3B6C">
        <w:rPr>
          <w:rFonts w:ascii="Century Gothic" w:hAnsi="Century Gothic"/>
          <w:u w:val="single"/>
        </w:rPr>
        <w:t>nos szab</w:t>
      </w:r>
      <w:r w:rsidRPr="006A3B6C">
        <w:rPr>
          <w:rFonts w:ascii="Century Gothic" w:hAnsi="Century Gothic" w:hint="cs"/>
          <w:u w:val="single"/>
        </w:rPr>
        <w:t>á</w:t>
      </w:r>
      <w:r w:rsidRPr="006A3B6C">
        <w:rPr>
          <w:rFonts w:ascii="Century Gothic" w:hAnsi="Century Gothic"/>
          <w:u w:val="single"/>
        </w:rPr>
        <w:t>lyok</w:t>
      </w:r>
    </w:p>
    <w:p w14:paraId="4BE77538" w14:textId="3E3B6D6A" w:rsidR="00B662D6" w:rsidRPr="006A3B6C" w:rsidRDefault="00B662D6" w:rsidP="00B662D6">
      <w:pPr>
        <w:jc w:val="both"/>
        <w:rPr>
          <w:rFonts w:ascii="Century Gothic" w:hAnsi="Century Gothic"/>
        </w:rPr>
      </w:pPr>
      <w:r w:rsidRPr="006A3B6C">
        <w:rPr>
          <w:rFonts w:ascii="Century Gothic" w:hAnsi="Century Gothic"/>
        </w:rPr>
        <w:t xml:space="preserve">Az </w:t>
      </w:r>
      <w:r w:rsidRPr="006A3B6C">
        <w:rPr>
          <w:rFonts w:ascii="Century Gothic" w:hAnsi="Century Gothic" w:hint="cs"/>
        </w:rPr>
        <w:t>ö</w:t>
      </w:r>
      <w:r w:rsidRPr="006A3B6C">
        <w:rPr>
          <w:rFonts w:ascii="Century Gothic" w:hAnsi="Century Gothic"/>
        </w:rPr>
        <w:t>nkorm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nyzat nev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ben t</w:t>
      </w:r>
      <w:r w:rsidRPr="006A3B6C">
        <w:rPr>
          <w:rFonts w:ascii="Century Gothic" w:hAnsi="Century Gothic" w:hint="cs"/>
        </w:rPr>
        <w:t>ö</w:t>
      </w:r>
      <w:r w:rsidRPr="006A3B6C">
        <w:rPr>
          <w:rFonts w:ascii="Century Gothic" w:hAnsi="Century Gothic"/>
        </w:rPr>
        <w:t>rt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n</w:t>
      </w:r>
      <w:r w:rsidRPr="006A3B6C">
        <w:rPr>
          <w:rFonts w:ascii="Century Gothic" w:hAnsi="Century Gothic" w:hint="cs"/>
        </w:rPr>
        <w:t>ő</w:t>
      </w:r>
      <w:r w:rsidRPr="006A3B6C">
        <w:rPr>
          <w:rFonts w:ascii="Century Gothic" w:hAnsi="Century Gothic"/>
        </w:rPr>
        <w:t xml:space="preserve"> hivatalos kommunik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ci</w:t>
      </w:r>
      <w:r w:rsidRPr="006A3B6C">
        <w:rPr>
          <w:rFonts w:ascii="Century Gothic" w:hAnsi="Century Gothic" w:hint="cs"/>
        </w:rPr>
        <w:t>ó</w:t>
      </w:r>
      <w:r w:rsidRPr="006A3B6C">
        <w:rPr>
          <w:rFonts w:ascii="Century Gothic" w:hAnsi="Century Gothic"/>
        </w:rPr>
        <w:t xml:space="preserve"> </w:t>
      </w:r>
      <w:r w:rsidRPr="006A3B6C">
        <w:rPr>
          <w:rFonts w:ascii="Century Gothic" w:hAnsi="Century Gothic" w:hint="cs"/>
        </w:rPr>
        <w:t>–</w:t>
      </w:r>
      <w:r w:rsidRPr="006A3B6C">
        <w:rPr>
          <w:rFonts w:ascii="Century Gothic" w:hAnsi="Century Gothic"/>
        </w:rPr>
        <w:t xml:space="preserve"> legyen az sz</w:t>
      </w:r>
      <w:r w:rsidRPr="006A3B6C">
        <w:rPr>
          <w:rFonts w:ascii="Century Gothic" w:hAnsi="Century Gothic" w:hint="cs"/>
        </w:rPr>
        <w:t>ó</w:t>
      </w:r>
      <w:r w:rsidRPr="006A3B6C">
        <w:rPr>
          <w:rFonts w:ascii="Century Gothic" w:hAnsi="Century Gothic"/>
        </w:rPr>
        <w:t xml:space="preserve">beli, </w:t>
      </w:r>
      <w:r w:rsidRPr="006A3B6C">
        <w:rPr>
          <w:rFonts w:ascii="Century Gothic" w:hAnsi="Century Gothic" w:hint="cs"/>
        </w:rPr>
        <w:t>í</w:t>
      </w:r>
      <w:r w:rsidRPr="006A3B6C">
        <w:rPr>
          <w:rFonts w:ascii="Century Gothic" w:hAnsi="Century Gothic"/>
        </w:rPr>
        <w:t>r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sos, online vagy sajt</w:t>
      </w:r>
      <w:r w:rsidRPr="006A3B6C">
        <w:rPr>
          <w:rFonts w:ascii="Century Gothic" w:hAnsi="Century Gothic" w:hint="cs"/>
        </w:rPr>
        <w:t>ó</w:t>
      </w:r>
      <w:r w:rsidRPr="006A3B6C">
        <w:rPr>
          <w:rFonts w:ascii="Century Gothic" w:hAnsi="Century Gothic"/>
        </w:rPr>
        <w:t>megjelen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 xml:space="preserve">s </w:t>
      </w:r>
      <w:r w:rsidRPr="006A3B6C">
        <w:rPr>
          <w:rFonts w:ascii="Century Gothic" w:hAnsi="Century Gothic" w:hint="cs"/>
        </w:rPr>
        <w:t>–</w:t>
      </w:r>
      <w:r w:rsidRPr="006A3B6C">
        <w:rPr>
          <w:rFonts w:ascii="Century Gothic" w:hAnsi="Century Gothic"/>
        </w:rPr>
        <w:t xml:space="preserve"> kiz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r</w:t>
      </w:r>
      <w:r w:rsidRPr="006A3B6C">
        <w:rPr>
          <w:rFonts w:ascii="Century Gothic" w:hAnsi="Century Gothic" w:hint="cs"/>
        </w:rPr>
        <w:t>ó</w:t>
      </w:r>
      <w:r w:rsidRPr="006A3B6C">
        <w:rPr>
          <w:rFonts w:ascii="Century Gothic" w:hAnsi="Century Gothic"/>
        </w:rPr>
        <w:t>lag az arra jogosult szem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 xml:space="preserve">lyek 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ltal t</w:t>
      </w:r>
      <w:r w:rsidRPr="006A3B6C">
        <w:rPr>
          <w:rFonts w:ascii="Century Gothic" w:hAnsi="Century Gothic" w:hint="cs"/>
        </w:rPr>
        <w:t>ö</w:t>
      </w:r>
      <w:r w:rsidRPr="006A3B6C">
        <w:rPr>
          <w:rFonts w:ascii="Century Gothic" w:hAnsi="Century Gothic"/>
        </w:rPr>
        <w:t>rt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nhet. A kommunik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ci</w:t>
      </w:r>
      <w:r w:rsidRPr="006A3B6C">
        <w:rPr>
          <w:rFonts w:ascii="Century Gothic" w:hAnsi="Century Gothic" w:hint="cs"/>
        </w:rPr>
        <w:t>ó</w:t>
      </w:r>
      <w:r w:rsidRPr="006A3B6C">
        <w:rPr>
          <w:rFonts w:ascii="Century Gothic" w:hAnsi="Century Gothic"/>
        </w:rPr>
        <w:t xml:space="preserve"> c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 xml:space="preserve">lja az </w:t>
      </w:r>
      <w:r w:rsidRPr="006A3B6C">
        <w:rPr>
          <w:rFonts w:ascii="Century Gothic" w:hAnsi="Century Gothic" w:hint="cs"/>
        </w:rPr>
        <w:t>ö</w:t>
      </w:r>
      <w:r w:rsidRPr="006A3B6C">
        <w:rPr>
          <w:rFonts w:ascii="Century Gothic" w:hAnsi="Century Gothic"/>
        </w:rPr>
        <w:t>nkorm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nyzat tev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kenys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g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 xml:space="preserve">nek hiteles, pontos 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s egys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ges bemutat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sa, valamint a lakoss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g megfelel</w:t>
      </w:r>
      <w:r w:rsidRPr="006A3B6C">
        <w:rPr>
          <w:rFonts w:ascii="Century Gothic" w:hAnsi="Century Gothic" w:hint="cs"/>
        </w:rPr>
        <w:t>ő</w:t>
      </w:r>
      <w:r w:rsidRPr="006A3B6C">
        <w:rPr>
          <w:rFonts w:ascii="Century Gothic" w:hAnsi="Century Gothic"/>
        </w:rPr>
        <w:t xml:space="preserve"> t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j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koztat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sa.</w:t>
      </w:r>
    </w:p>
    <w:p w14:paraId="0988CC13" w14:textId="399CF5D4" w:rsidR="00B662D6" w:rsidRPr="006A3B6C" w:rsidRDefault="00B662D6" w:rsidP="00B662D6">
      <w:pPr>
        <w:jc w:val="both"/>
        <w:rPr>
          <w:rFonts w:ascii="Century Gothic" w:hAnsi="Century Gothic"/>
          <w:u w:val="single"/>
        </w:rPr>
      </w:pPr>
      <w:r w:rsidRPr="006A3B6C">
        <w:rPr>
          <w:rFonts w:ascii="Century Gothic" w:hAnsi="Century Gothic"/>
          <w:u w:val="single"/>
        </w:rPr>
        <w:t>2. Kommunik</w:t>
      </w:r>
      <w:r w:rsidRPr="006A3B6C">
        <w:rPr>
          <w:rFonts w:ascii="Century Gothic" w:hAnsi="Century Gothic" w:hint="cs"/>
          <w:u w:val="single"/>
        </w:rPr>
        <w:t>á</w:t>
      </w:r>
      <w:r w:rsidRPr="006A3B6C">
        <w:rPr>
          <w:rFonts w:ascii="Century Gothic" w:hAnsi="Century Gothic"/>
          <w:u w:val="single"/>
        </w:rPr>
        <w:t>ci</w:t>
      </w:r>
      <w:r w:rsidRPr="006A3B6C">
        <w:rPr>
          <w:rFonts w:ascii="Century Gothic" w:hAnsi="Century Gothic" w:hint="cs"/>
          <w:u w:val="single"/>
        </w:rPr>
        <w:t>ó</w:t>
      </w:r>
      <w:r w:rsidRPr="006A3B6C">
        <w:rPr>
          <w:rFonts w:ascii="Century Gothic" w:hAnsi="Century Gothic"/>
          <w:u w:val="single"/>
        </w:rPr>
        <w:t>ra jogosult szem</w:t>
      </w:r>
      <w:r w:rsidRPr="006A3B6C">
        <w:rPr>
          <w:rFonts w:ascii="Century Gothic" w:hAnsi="Century Gothic" w:hint="cs"/>
          <w:u w:val="single"/>
        </w:rPr>
        <w:t>é</w:t>
      </w:r>
      <w:r w:rsidRPr="006A3B6C">
        <w:rPr>
          <w:rFonts w:ascii="Century Gothic" w:hAnsi="Century Gothic"/>
          <w:u w:val="single"/>
        </w:rPr>
        <w:t>lyek</w:t>
      </w:r>
    </w:p>
    <w:p w14:paraId="6009A980" w14:textId="4441B85D" w:rsidR="00B662D6" w:rsidRPr="006A3B6C" w:rsidRDefault="00B662D6" w:rsidP="00B662D6">
      <w:pPr>
        <w:jc w:val="both"/>
        <w:rPr>
          <w:rFonts w:ascii="Century Gothic" w:hAnsi="Century Gothic"/>
        </w:rPr>
      </w:pPr>
      <w:r w:rsidRPr="006A3B6C">
        <w:rPr>
          <w:rFonts w:ascii="Century Gothic" w:hAnsi="Century Gothic"/>
        </w:rPr>
        <w:t>A k</w:t>
      </w:r>
      <w:r w:rsidRPr="006A3B6C">
        <w:rPr>
          <w:rFonts w:ascii="Century Gothic" w:hAnsi="Century Gothic" w:hint="cs"/>
        </w:rPr>
        <w:t>ö</w:t>
      </w:r>
      <w:r w:rsidRPr="006A3B6C">
        <w:rPr>
          <w:rFonts w:ascii="Century Gothic" w:hAnsi="Century Gothic"/>
        </w:rPr>
        <w:t>vetkez</w:t>
      </w:r>
      <w:r w:rsidRPr="006A3B6C">
        <w:rPr>
          <w:rFonts w:ascii="Century Gothic" w:hAnsi="Century Gothic" w:hint="cs"/>
        </w:rPr>
        <w:t>ő</w:t>
      </w:r>
      <w:r w:rsidRPr="006A3B6C">
        <w:rPr>
          <w:rFonts w:ascii="Century Gothic" w:hAnsi="Century Gothic"/>
        </w:rPr>
        <w:t xml:space="preserve"> szem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 xml:space="preserve">lyek nyilatkozhatnak az </w:t>
      </w:r>
      <w:r w:rsidRPr="006A3B6C">
        <w:rPr>
          <w:rFonts w:ascii="Century Gothic" w:hAnsi="Century Gothic" w:hint="cs"/>
        </w:rPr>
        <w:t>ö</w:t>
      </w:r>
      <w:r w:rsidRPr="006A3B6C">
        <w:rPr>
          <w:rFonts w:ascii="Century Gothic" w:hAnsi="Century Gothic"/>
        </w:rPr>
        <w:t>nkorm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nyzat nev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ben,</w:t>
      </w:r>
      <w:r w:rsidR="00245808" w:rsidRPr="006A3B6C">
        <w:rPr>
          <w:rFonts w:ascii="Century Gothic" w:hAnsi="Century Gothic"/>
        </w:rPr>
        <w:t xml:space="preserve"> hivatali </w:t>
      </w:r>
      <w:proofErr w:type="gramStart"/>
      <w:r w:rsidR="00245808" w:rsidRPr="006A3B6C">
        <w:rPr>
          <w:rFonts w:ascii="Century Gothic" w:hAnsi="Century Gothic"/>
        </w:rPr>
        <w:t>minőségükben</w:t>
      </w:r>
      <w:proofErr w:type="gramEnd"/>
      <w:r w:rsidRPr="006A3B6C">
        <w:rPr>
          <w:rFonts w:ascii="Century Gothic" w:hAnsi="Century Gothic"/>
        </w:rPr>
        <w:t xml:space="preserve"> az al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bbi t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m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kban:</w:t>
      </w:r>
    </w:p>
    <w:p w14:paraId="5A389265" w14:textId="339C1A8F" w:rsidR="00B662D6" w:rsidRPr="006A3B6C" w:rsidRDefault="00B662D6" w:rsidP="006A3B6C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6A3B6C">
        <w:rPr>
          <w:rFonts w:ascii="Century Gothic" w:hAnsi="Century Gothic"/>
        </w:rPr>
        <w:t>Polg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 xml:space="preserve">rmester, alpolgármester: az </w:t>
      </w:r>
      <w:r w:rsidRPr="006A3B6C">
        <w:rPr>
          <w:rFonts w:ascii="Century Gothic" w:hAnsi="Century Gothic" w:hint="cs"/>
        </w:rPr>
        <w:t>ö</w:t>
      </w:r>
      <w:r w:rsidRPr="006A3B6C">
        <w:rPr>
          <w:rFonts w:ascii="Century Gothic" w:hAnsi="Century Gothic"/>
        </w:rPr>
        <w:t>nkorm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nyzat teljes tev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kenys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gi k</w:t>
      </w:r>
      <w:r w:rsidRPr="006A3B6C">
        <w:rPr>
          <w:rFonts w:ascii="Century Gothic" w:hAnsi="Century Gothic" w:hint="cs"/>
        </w:rPr>
        <w:t>ö</w:t>
      </w:r>
      <w:r w:rsidRPr="006A3B6C">
        <w:rPr>
          <w:rFonts w:ascii="Century Gothic" w:hAnsi="Century Gothic"/>
        </w:rPr>
        <w:t>r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 xml:space="preserve">t 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rint</w:t>
      </w:r>
      <w:r w:rsidRPr="006A3B6C">
        <w:rPr>
          <w:rFonts w:ascii="Century Gothic" w:hAnsi="Century Gothic" w:hint="cs"/>
        </w:rPr>
        <w:t>ő</w:t>
      </w:r>
      <w:r w:rsidRPr="006A3B6C">
        <w:rPr>
          <w:rFonts w:ascii="Century Gothic" w:hAnsi="Century Gothic"/>
        </w:rPr>
        <w:t xml:space="preserve"> k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rd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sek, strat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giai d</w:t>
      </w:r>
      <w:r w:rsidRPr="006A3B6C">
        <w:rPr>
          <w:rFonts w:ascii="Century Gothic" w:hAnsi="Century Gothic" w:hint="cs"/>
        </w:rPr>
        <w:t>ö</w:t>
      </w:r>
      <w:r w:rsidRPr="006A3B6C">
        <w:rPr>
          <w:rFonts w:ascii="Century Gothic" w:hAnsi="Century Gothic"/>
        </w:rPr>
        <w:t>nt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sek, lakoss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 xml:space="preserve">got 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rint</w:t>
      </w:r>
      <w:r w:rsidRPr="006A3B6C">
        <w:rPr>
          <w:rFonts w:ascii="Century Gothic" w:hAnsi="Century Gothic" w:hint="cs"/>
        </w:rPr>
        <w:t>ő</w:t>
      </w:r>
      <w:r w:rsidRPr="006A3B6C">
        <w:rPr>
          <w:rFonts w:ascii="Century Gothic" w:hAnsi="Century Gothic"/>
        </w:rPr>
        <w:t xml:space="preserve"> fontos </w:t>
      </w:r>
      <w:proofErr w:type="gramStart"/>
      <w:r w:rsidRPr="006A3B6C">
        <w:rPr>
          <w:rFonts w:ascii="Century Gothic" w:hAnsi="Century Gothic"/>
        </w:rPr>
        <w:t>inform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ci</w:t>
      </w:r>
      <w:r w:rsidRPr="006A3B6C">
        <w:rPr>
          <w:rFonts w:ascii="Century Gothic" w:hAnsi="Century Gothic" w:hint="cs"/>
        </w:rPr>
        <w:t>ó</w:t>
      </w:r>
      <w:r w:rsidRPr="006A3B6C">
        <w:rPr>
          <w:rFonts w:ascii="Century Gothic" w:hAnsi="Century Gothic"/>
        </w:rPr>
        <w:t>k</w:t>
      </w:r>
      <w:proofErr w:type="gramEnd"/>
      <w:r w:rsidRPr="006A3B6C">
        <w:rPr>
          <w:rFonts w:ascii="Century Gothic" w:hAnsi="Century Gothic"/>
        </w:rPr>
        <w:t>, sajt</w:t>
      </w:r>
      <w:r w:rsidRPr="006A3B6C">
        <w:rPr>
          <w:rFonts w:ascii="Century Gothic" w:hAnsi="Century Gothic" w:hint="cs"/>
        </w:rPr>
        <w:t>ó</w:t>
      </w:r>
      <w:r w:rsidRPr="006A3B6C">
        <w:rPr>
          <w:rFonts w:ascii="Century Gothic" w:hAnsi="Century Gothic"/>
        </w:rPr>
        <w:t>nyilatkozatok.</w:t>
      </w:r>
    </w:p>
    <w:p w14:paraId="23026B6D" w14:textId="3EFCAD4F" w:rsidR="00B662D6" w:rsidRPr="006A3B6C" w:rsidRDefault="00B662D6" w:rsidP="006A3B6C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6A3B6C">
        <w:rPr>
          <w:rFonts w:ascii="Century Gothic" w:hAnsi="Century Gothic"/>
        </w:rPr>
        <w:t>Jegyz</w:t>
      </w:r>
      <w:r w:rsidRPr="006A3B6C">
        <w:rPr>
          <w:rFonts w:ascii="Century Gothic" w:hAnsi="Century Gothic" w:hint="cs"/>
        </w:rPr>
        <w:t>ő</w:t>
      </w:r>
      <w:r w:rsidRPr="006A3B6C">
        <w:rPr>
          <w:rFonts w:ascii="Century Gothic" w:hAnsi="Century Gothic"/>
        </w:rPr>
        <w:t>: jogi, igazgat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 xml:space="preserve">si 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s m</w:t>
      </w:r>
      <w:r w:rsidRPr="006A3B6C">
        <w:rPr>
          <w:rFonts w:ascii="Century Gothic" w:hAnsi="Century Gothic" w:hint="cs"/>
        </w:rPr>
        <w:t>ű</w:t>
      </w:r>
      <w:r w:rsidRPr="006A3B6C">
        <w:rPr>
          <w:rFonts w:ascii="Century Gothic" w:hAnsi="Century Gothic"/>
        </w:rPr>
        <w:t>k</w:t>
      </w:r>
      <w:r w:rsidRPr="006A3B6C">
        <w:rPr>
          <w:rFonts w:ascii="Century Gothic" w:hAnsi="Century Gothic" w:hint="cs"/>
        </w:rPr>
        <w:t>ö</w:t>
      </w:r>
      <w:r w:rsidRPr="006A3B6C">
        <w:rPr>
          <w:rFonts w:ascii="Century Gothic" w:hAnsi="Century Gothic"/>
        </w:rPr>
        <w:t>d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si k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rd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sek, hivatalos elj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r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sok, rendeletek, hat</w:t>
      </w:r>
      <w:r w:rsidRPr="006A3B6C">
        <w:rPr>
          <w:rFonts w:ascii="Century Gothic" w:hAnsi="Century Gothic" w:hint="cs"/>
        </w:rPr>
        <w:t>ó</w:t>
      </w:r>
      <w:r w:rsidRPr="006A3B6C">
        <w:rPr>
          <w:rFonts w:ascii="Century Gothic" w:hAnsi="Century Gothic"/>
        </w:rPr>
        <w:t>s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 xml:space="preserve">gi </w:t>
      </w:r>
      <w:r w:rsidRPr="006A3B6C">
        <w:rPr>
          <w:rFonts w:ascii="Century Gothic" w:hAnsi="Century Gothic" w:hint="cs"/>
        </w:rPr>
        <w:t>ü</w:t>
      </w:r>
      <w:r w:rsidRPr="006A3B6C">
        <w:rPr>
          <w:rFonts w:ascii="Century Gothic" w:hAnsi="Century Gothic"/>
        </w:rPr>
        <w:t>gyek.</w:t>
      </w:r>
    </w:p>
    <w:p w14:paraId="71809F05" w14:textId="7CDA724E" w:rsidR="00B662D6" w:rsidRPr="006A3B6C" w:rsidRDefault="00B662D6" w:rsidP="006A3B6C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6A3B6C">
        <w:rPr>
          <w:rFonts w:ascii="Century Gothic" w:hAnsi="Century Gothic"/>
        </w:rPr>
        <w:t xml:space="preserve">Képviselő-testület tagjai: </w:t>
      </w:r>
      <w:r w:rsidR="003A2D46" w:rsidRPr="006A3B6C">
        <w:rPr>
          <w:rFonts w:ascii="Century Gothic" w:hAnsi="Century Gothic"/>
        </w:rPr>
        <w:t>a polgárme</w:t>
      </w:r>
      <w:r w:rsidR="00C6281C" w:rsidRPr="006A3B6C">
        <w:rPr>
          <w:rFonts w:ascii="Century Gothic" w:hAnsi="Century Gothic"/>
        </w:rPr>
        <w:t xml:space="preserve">sterrel </w:t>
      </w:r>
      <w:r w:rsidR="003A2D46" w:rsidRPr="006A3B6C">
        <w:rPr>
          <w:rFonts w:ascii="Century Gothic" w:hAnsi="Century Gothic"/>
        </w:rPr>
        <w:t>előre egyeztetett kommunikáció esetén, egyéb esetben csak egyéni véleményüket közölhetik, nem hivatalos nyilatkozatként</w:t>
      </w:r>
      <w:r w:rsidR="00245808" w:rsidRPr="006A3B6C">
        <w:rPr>
          <w:rFonts w:ascii="Century Gothic" w:hAnsi="Century Gothic"/>
        </w:rPr>
        <w:t>.</w:t>
      </w:r>
    </w:p>
    <w:p w14:paraId="551C0E35" w14:textId="18CA9224" w:rsidR="00B662D6" w:rsidRPr="006A3B6C" w:rsidRDefault="003A2D46" w:rsidP="00B662D6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6A3B6C">
        <w:rPr>
          <w:rFonts w:ascii="Century Gothic" w:hAnsi="Century Gothic"/>
        </w:rPr>
        <w:t>Közművelődési szakember és a kulturális</w:t>
      </w:r>
      <w:r w:rsidR="00C6281C" w:rsidRPr="006A3B6C">
        <w:rPr>
          <w:rFonts w:ascii="Century Gothic" w:hAnsi="Century Gothic"/>
        </w:rPr>
        <w:t xml:space="preserve"> és turisztikai</w:t>
      </w:r>
      <w:r w:rsidRPr="006A3B6C">
        <w:rPr>
          <w:rFonts w:ascii="Century Gothic" w:hAnsi="Century Gothic"/>
        </w:rPr>
        <w:t xml:space="preserve"> referens:</w:t>
      </w:r>
      <w:r w:rsidR="00B662D6" w:rsidRPr="006A3B6C">
        <w:rPr>
          <w:rFonts w:ascii="Century Gothic" w:hAnsi="Century Gothic"/>
        </w:rPr>
        <w:t xml:space="preserve"> </w:t>
      </w:r>
      <w:r w:rsidR="00C6281C" w:rsidRPr="006A3B6C">
        <w:rPr>
          <w:rFonts w:ascii="Century Gothic" w:hAnsi="Century Gothic"/>
        </w:rPr>
        <w:t xml:space="preserve">polgármesterrel </w:t>
      </w:r>
      <w:r w:rsidR="00B662D6" w:rsidRPr="006A3B6C">
        <w:rPr>
          <w:rFonts w:ascii="Century Gothic" w:hAnsi="Century Gothic"/>
        </w:rPr>
        <w:t>el</w:t>
      </w:r>
      <w:r w:rsidR="00B662D6" w:rsidRPr="006A3B6C">
        <w:rPr>
          <w:rFonts w:ascii="Century Gothic" w:hAnsi="Century Gothic" w:hint="cs"/>
        </w:rPr>
        <w:t>ő</w:t>
      </w:r>
      <w:r w:rsidR="00B662D6" w:rsidRPr="006A3B6C">
        <w:rPr>
          <w:rFonts w:ascii="Century Gothic" w:hAnsi="Century Gothic"/>
        </w:rPr>
        <w:t>zetesen egyeztetett tartalmak alapj</w:t>
      </w:r>
      <w:r w:rsidR="00B662D6" w:rsidRPr="006A3B6C">
        <w:rPr>
          <w:rFonts w:ascii="Century Gothic" w:hAnsi="Century Gothic" w:hint="cs"/>
        </w:rPr>
        <w:t>á</w:t>
      </w:r>
      <w:r w:rsidR="00B662D6" w:rsidRPr="006A3B6C">
        <w:rPr>
          <w:rFonts w:ascii="Century Gothic" w:hAnsi="Century Gothic"/>
        </w:rPr>
        <w:t xml:space="preserve">n, az </w:t>
      </w:r>
      <w:r w:rsidR="00B662D6" w:rsidRPr="006A3B6C">
        <w:rPr>
          <w:rFonts w:ascii="Century Gothic" w:hAnsi="Century Gothic" w:hint="cs"/>
        </w:rPr>
        <w:t>ö</w:t>
      </w:r>
      <w:r w:rsidR="00B662D6" w:rsidRPr="006A3B6C">
        <w:rPr>
          <w:rFonts w:ascii="Century Gothic" w:hAnsi="Century Gothic"/>
        </w:rPr>
        <w:t>nkorm</w:t>
      </w:r>
      <w:r w:rsidR="00B662D6" w:rsidRPr="006A3B6C">
        <w:rPr>
          <w:rFonts w:ascii="Century Gothic" w:hAnsi="Century Gothic" w:hint="cs"/>
        </w:rPr>
        <w:t>á</w:t>
      </w:r>
      <w:r w:rsidR="00B662D6" w:rsidRPr="006A3B6C">
        <w:rPr>
          <w:rFonts w:ascii="Century Gothic" w:hAnsi="Century Gothic"/>
        </w:rPr>
        <w:t>nyzat hivatalos kommunik</w:t>
      </w:r>
      <w:r w:rsidR="00B662D6" w:rsidRPr="006A3B6C">
        <w:rPr>
          <w:rFonts w:ascii="Century Gothic" w:hAnsi="Century Gothic" w:hint="cs"/>
        </w:rPr>
        <w:t>á</w:t>
      </w:r>
      <w:r w:rsidR="00B662D6" w:rsidRPr="006A3B6C">
        <w:rPr>
          <w:rFonts w:ascii="Century Gothic" w:hAnsi="Century Gothic"/>
        </w:rPr>
        <w:t>ci</w:t>
      </w:r>
      <w:r w:rsidR="00B662D6" w:rsidRPr="006A3B6C">
        <w:rPr>
          <w:rFonts w:ascii="Century Gothic" w:hAnsi="Century Gothic" w:hint="cs"/>
        </w:rPr>
        <w:t>ó</w:t>
      </w:r>
      <w:r w:rsidR="00B662D6" w:rsidRPr="006A3B6C">
        <w:rPr>
          <w:rFonts w:ascii="Century Gothic" w:hAnsi="Century Gothic"/>
        </w:rPr>
        <w:t>s csatorn</w:t>
      </w:r>
      <w:r w:rsidR="00B662D6" w:rsidRPr="006A3B6C">
        <w:rPr>
          <w:rFonts w:ascii="Century Gothic" w:hAnsi="Century Gothic" w:hint="cs"/>
        </w:rPr>
        <w:t>á</w:t>
      </w:r>
      <w:r w:rsidR="00B662D6" w:rsidRPr="006A3B6C">
        <w:rPr>
          <w:rFonts w:ascii="Century Gothic" w:hAnsi="Century Gothic"/>
        </w:rPr>
        <w:t>in (pl. weboldal, k</w:t>
      </w:r>
      <w:r w:rsidR="00B662D6" w:rsidRPr="006A3B6C">
        <w:rPr>
          <w:rFonts w:ascii="Century Gothic" w:hAnsi="Century Gothic" w:hint="cs"/>
        </w:rPr>
        <w:t>ö</w:t>
      </w:r>
      <w:r w:rsidR="00B662D6" w:rsidRPr="006A3B6C">
        <w:rPr>
          <w:rFonts w:ascii="Century Gothic" w:hAnsi="Century Gothic"/>
        </w:rPr>
        <w:t>z</w:t>
      </w:r>
      <w:r w:rsidR="00B662D6" w:rsidRPr="006A3B6C">
        <w:rPr>
          <w:rFonts w:ascii="Century Gothic" w:hAnsi="Century Gothic" w:hint="cs"/>
        </w:rPr>
        <w:t>ö</w:t>
      </w:r>
      <w:r w:rsidR="00B662D6" w:rsidRPr="006A3B6C">
        <w:rPr>
          <w:rFonts w:ascii="Century Gothic" w:hAnsi="Century Gothic"/>
        </w:rPr>
        <w:t>ss</w:t>
      </w:r>
      <w:r w:rsidR="00B662D6" w:rsidRPr="006A3B6C">
        <w:rPr>
          <w:rFonts w:ascii="Century Gothic" w:hAnsi="Century Gothic" w:hint="cs"/>
        </w:rPr>
        <w:t>é</w:t>
      </w:r>
      <w:r w:rsidR="00B662D6" w:rsidRPr="006A3B6C">
        <w:rPr>
          <w:rFonts w:ascii="Century Gothic" w:hAnsi="Century Gothic"/>
        </w:rPr>
        <w:t>gi m</w:t>
      </w:r>
      <w:r w:rsidR="00B662D6" w:rsidRPr="006A3B6C">
        <w:rPr>
          <w:rFonts w:ascii="Century Gothic" w:hAnsi="Century Gothic" w:hint="cs"/>
        </w:rPr>
        <w:t>é</w:t>
      </w:r>
      <w:r w:rsidR="00B662D6" w:rsidRPr="006A3B6C">
        <w:rPr>
          <w:rFonts w:ascii="Century Gothic" w:hAnsi="Century Gothic"/>
        </w:rPr>
        <w:t>dia, h</w:t>
      </w:r>
      <w:r w:rsidR="00B662D6" w:rsidRPr="006A3B6C">
        <w:rPr>
          <w:rFonts w:ascii="Century Gothic" w:hAnsi="Century Gothic" w:hint="cs"/>
        </w:rPr>
        <w:t>í</w:t>
      </w:r>
      <w:r w:rsidR="00B662D6" w:rsidRPr="006A3B6C">
        <w:rPr>
          <w:rFonts w:ascii="Century Gothic" w:hAnsi="Century Gothic"/>
        </w:rPr>
        <w:t>rlev</w:t>
      </w:r>
      <w:r w:rsidR="00B662D6" w:rsidRPr="006A3B6C">
        <w:rPr>
          <w:rFonts w:ascii="Century Gothic" w:hAnsi="Century Gothic" w:hint="cs"/>
        </w:rPr>
        <w:t>é</w:t>
      </w:r>
      <w:r w:rsidR="00B662D6" w:rsidRPr="006A3B6C">
        <w:rPr>
          <w:rFonts w:ascii="Century Gothic" w:hAnsi="Century Gothic"/>
        </w:rPr>
        <w:t>l).</w:t>
      </w:r>
    </w:p>
    <w:p w14:paraId="3059F866" w14:textId="7F7D765C" w:rsidR="00B662D6" w:rsidRPr="006A3B6C" w:rsidRDefault="003A2D46" w:rsidP="00B662D6">
      <w:pPr>
        <w:jc w:val="both"/>
        <w:rPr>
          <w:rFonts w:ascii="Century Gothic" w:hAnsi="Century Gothic"/>
          <w:u w:val="single"/>
        </w:rPr>
      </w:pPr>
      <w:r w:rsidRPr="006A3B6C">
        <w:rPr>
          <w:rFonts w:ascii="Century Gothic" w:hAnsi="Century Gothic"/>
          <w:u w:val="single"/>
        </w:rPr>
        <w:t xml:space="preserve">3. </w:t>
      </w:r>
      <w:r w:rsidR="00B662D6" w:rsidRPr="006A3B6C">
        <w:rPr>
          <w:rFonts w:ascii="Century Gothic" w:hAnsi="Century Gothic"/>
          <w:u w:val="single"/>
        </w:rPr>
        <w:t>Sajt</w:t>
      </w:r>
      <w:r w:rsidR="00B662D6" w:rsidRPr="006A3B6C">
        <w:rPr>
          <w:rFonts w:ascii="Century Gothic" w:hAnsi="Century Gothic" w:hint="cs"/>
          <w:u w:val="single"/>
        </w:rPr>
        <w:t>ó</w:t>
      </w:r>
      <w:r w:rsidR="00B662D6" w:rsidRPr="006A3B6C">
        <w:rPr>
          <w:rFonts w:ascii="Century Gothic" w:hAnsi="Century Gothic"/>
          <w:u w:val="single"/>
        </w:rPr>
        <w:t>val val</w:t>
      </w:r>
      <w:r w:rsidR="00B662D6" w:rsidRPr="006A3B6C">
        <w:rPr>
          <w:rFonts w:ascii="Century Gothic" w:hAnsi="Century Gothic" w:hint="cs"/>
          <w:u w:val="single"/>
        </w:rPr>
        <w:t>ó</w:t>
      </w:r>
      <w:r w:rsidR="00B662D6" w:rsidRPr="006A3B6C">
        <w:rPr>
          <w:rFonts w:ascii="Century Gothic" w:hAnsi="Century Gothic"/>
          <w:u w:val="single"/>
        </w:rPr>
        <w:t xml:space="preserve"> kapcsolattart</w:t>
      </w:r>
      <w:r w:rsidR="00B662D6" w:rsidRPr="006A3B6C">
        <w:rPr>
          <w:rFonts w:ascii="Century Gothic" w:hAnsi="Century Gothic" w:hint="cs"/>
          <w:u w:val="single"/>
        </w:rPr>
        <w:t>á</w:t>
      </w:r>
      <w:r w:rsidRPr="006A3B6C">
        <w:rPr>
          <w:rFonts w:ascii="Century Gothic" w:hAnsi="Century Gothic"/>
          <w:u w:val="single"/>
        </w:rPr>
        <w:t>s</w:t>
      </w:r>
    </w:p>
    <w:p w14:paraId="0807A4B8" w14:textId="56AC25DB" w:rsidR="00B662D6" w:rsidRPr="006A3B6C" w:rsidRDefault="00B662D6" w:rsidP="00B662D6">
      <w:pPr>
        <w:jc w:val="both"/>
        <w:rPr>
          <w:rFonts w:ascii="Century Gothic" w:hAnsi="Century Gothic"/>
        </w:rPr>
      </w:pPr>
      <w:r w:rsidRPr="006A3B6C">
        <w:rPr>
          <w:rFonts w:ascii="Century Gothic" w:hAnsi="Century Gothic"/>
        </w:rPr>
        <w:t>A sajt</w:t>
      </w:r>
      <w:r w:rsidRPr="006A3B6C">
        <w:rPr>
          <w:rFonts w:ascii="Century Gothic" w:hAnsi="Century Gothic" w:hint="cs"/>
        </w:rPr>
        <w:t>ó</w:t>
      </w:r>
      <w:r w:rsidRPr="006A3B6C">
        <w:rPr>
          <w:rFonts w:ascii="Century Gothic" w:hAnsi="Century Gothic"/>
        </w:rPr>
        <w:t>megkeres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seket els</w:t>
      </w:r>
      <w:r w:rsidRPr="006A3B6C">
        <w:rPr>
          <w:rFonts w:ascii="Century Gothic" w:hAnsi="Century Gothic" w:hint="cs"/>
        </w:rPr>
        <w:t>ő</w:t>
      </w:r>
      <w:r w:rsidRPr="006A3B6C">
        <w:rPr>
          <w:rFonts w:ascii="Century Gothic" w:hAnsi="Century Gothic"/>
        </w:rPr>
        <w:t xml:space="preserve">dlegesen a </w:t>
      </w:r>
      <w:r w:rsidR="003A2D46" w:rsidRPr="006A3B6C">
        <w:rPr>
          <w:rFonts w:ascii="Century Gothic" w:hAnsi="Century Gothic"/>
        </w:rPr>
        <w:t>kulturális</w:t>
      </w:r>
      <w:r w:rsidR="00C6281C" w:rsidRPr="006A3B6C">
        <w:rPr>
          <w:rFonts w:ascii="Century Gothic" w:hAnsi="Century Gothic"/>
        </w:rPr>
        <w:t xml:space="preserve"> és turisztikai</w:t>
      </w:r>
      <w:r w:rsidR="003A2D46" w:rsidRPr="006A3B6C">
        <w:rPr>
          <w:rFonts w:ascii="Century Gothic" w:hAnsi="Century Gothic"/>
        </w:rPr>
        <w:t xml:space="preserve"> referens</w:t>
      </w:r>
      <w:r w:rsidRPr="006A3B6C">
        <w:rPr>
          <w:rFonts w:ascii="Century Gothic" w:hAnsi="Century Gothic"/>
        </w:rPr>
        <w:t xml:space="preserve"> fogadja, 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s tov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bb</w:t>
      </w:r>
      <w:r w:rsidRPr="006A3B6C">
        <w:rPr>
          <w:rFonts w:ascii="Century Gothic" w:hAnsi="Century Gothic" w:hint="cs"/>
        </w:rPr>
        <w:t>í</w:t>
      </w:r>
      <w:r w:rsidRPr="006A3B6C">
        <w:rPr>
          <w:rFonts w:ascii="Century Gothic" w:hAnsi="Century Gothic"/>
        </w:rPr>
        <w:t xml:space="preserve">tja </w:t>
      </w:r>
      <w:r w:rsidR="003A2D46" w:rsidRPr="006A3B6C">
        <w:rPr>
          <w:rFonts w:ascii="Century Gothic" w:hAnsi="Century Gothic"/>
        </w:rPr>
        <w:t xml:space="preserve">a polgármesterhez. </w:t>
      </w:r>
      <w:r w:rsidRPr="006A3B6C">
        <w:rPr>
          <w:rFonts w:ascii="Century Gothic" w:hAnsi="Century Gothic"/>
        </w:rPr>
        <w:t>Sajt</w:t>
      </w:r>
      <w:r w:rsidRPr="006A3B6C">
        <w:rPr>
          <w:rFonts w:ascii="Century Gothic" w:hAnsi="Century Gothic" w:hint="cs"/>
        </w:rPr>
        <w:t>ó</w:t>
      </w:r>
      <w:r w:rsidRPr="006A3B6C">
        <w:rPr>
          <w:rFonts w:ascii="Century Gothic" w:hAnsi="Century Gothic"/>
        </w:rPr>
        <w:t xml:space="preserve">nyilatkozatot csak </w:t>
      </w:r>
      <w:r w:rsidR="003A2D46" w:rsidRPr="006A3B6C">
        <w:rPr>
          <w:rFonts w:ascii="Century Gothic" w:hAnsi="Century Gothic"/>
        </w:rPr>
        <w:t>a polgármester,</w:t>
      </w:r>
      <w:r w:rsidR="00C6281C" w:rsidRPr="006A3B6C">
        <w:rPr>
          <w:rFonts w:ascii="Century Gothic" w:hAnsi="Century Gothic"/>
        </w:rPr>
        <w:t xml:space="preserve"> alpolgármester vagy az ő jóváhagyásukkal</w:t>
      </w:r>
      <w:r w:rsidR="003A2D46" w:rsidRPr="006A3B6C">
        <w:rPr>
          <w:rFonts w:ascii="Century Gothic" w:hAnsi="Century Gothic"/>
        </w:rPr>
        <w:t xml:space="preserve"> </w:t>
      </w:r>
      <w:r w:rsidRPr="006A3B6C">
        <w:rPr>
          <w:rFonts w:ascii="Century Gothic" w:hAnsi="Century Gothic"/>
        </w:rPr>
        <w:t>arra jogosult szem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ly adhat.</w:t>
      </w:r>
    </w:p>
    <w:p w14:paraId="2846D022" w14:textId="60E86614" w:rsidR="00B662D6" w:rsidRPr="006A3B6C" w:rsidRDefault="003A2D46" w:rsidP="00B662D6">
      <w:pPr>
        <w:jc w:val="both"/>
        <w:rPr>
          <w:rFonts w:ascii="Century Gothic" w:hAnsi="Century Gothic"/>
          <w:u w:val="single"/>
        </w:rPr>
      </w:pPr>
      <w:r w:rsidRPr="006A3B6C">
        <w:rPr>
          <w:rFonts w:ascii="Century Gothic" w:hAnsi="Century Gothic"/>
          <w:u w:val="single"/>
        </w:rPr>
        <w:t xml:space="preserve">4. </w:t>
      </w:r>
      <w:r w:rsidR="00B662D6" w:rsidRPr="006A3B6C">
        <w:rPr>
          <w:rFonts w:ascii="Century Gothic" w:hAnsi="Century Gothic"/>
          <w:u w:val="single"/>
        </w:rPr>
        <w:t>El</w:t>
      </w:r>
      <w:r w:rsidR="00B662D6" w:rsidRPr="006A3B6C">
        <w:rPr>
          <w:rFonts w:ascii="Century Gothic" w:hAnsi="Century Gothic" w:hint="cs"/>
          <w:u w:val="single"/>
        </w:rPr>
        <w:t>ő</w:t>
      </w:r>
      <w:r w:rsidR="00B662D6" w:rsidRPr="006A3B6C">
        <w:rPr>
          <w:rFonts w:ascii="Century Gothic" w:hAnsi="Century Gothic"/>
          <w:u w:val="single"/>
        </w:rPr>
        <w:t>zetes egyeztet</w:t>
      </w:r>
      <w:r w:rsidR="00B662D6" w:rsidRPr="006A3B6C">
        <w:rPr>
          <w:rFonts w:ascii="Century Gothic" w:hAnsi="Century Gothic" w:hint="cs"/>
          <w:u w:val="single"/>
        </w:rPr>
        <w:t>é</w:t>
      </w:r>
      <w:r w:rsidR="00B662D6" w:rsidRPr="006A3B6C">
        <w:rPr>
          <w:rFonts w:ascii="Century Gothic" w:hAnsi="Century Gothic"/>
          <w:u w:val="single"/>
        </w:rPr>
        <w:t>s k</w:t>
      </w:r>
      <w:r w:rsidR="00B662D6" w:rsidRPr="006A3B6C">
        <w:rPr>
          <w:rFonts w:ascii="Century Gothic" w:hAnsi="Century Gothic" w:hint="cs"/>
          <w:u w:val="single"/>
        </w:rPr>
        <w:t>ö</w:t>
      </w:r>
      <w:r w:rsidR="00B662D6" w:rsidRPr="006A3B6C">
        <w:rPr>
          <w:rFonts w:ascii="Century Gothic" w:hAnsi="Century Gothic"/>
          <w:u w:val="single"/>
        </w:rPr>
        <w:t>telezetts</w:t>
      </w:r>
      <w:r w:rsidR="00B662D6" w:rsidRPr="006A3B6C">
        <w:rPr>
          <w:rFonts w:ascii="Century Gothic" w:hAnsi="Century Gothic" w:hint="cs"/>
          <w:u w:val="single"/>
        </w:rPr>
        <w:t>é</w:t>
      </w:r>
      <w:r w:rsidRPr="006A3B6C">
        <w:rPr>
          <w:rFonts w:ascii="Century Gothic" w:hAnsi="Century Gothic"/>
          <w:u w:val="single"/>
        </w:rPr>
        <w:t>ge</w:t>
      </w:r>
    </w:p>
    <w:p w14:paraId="2C6A4021" w14:textId="02273AF8" w:rsidR="00B662D6" w:rsidRPr="006A3B6C" w:rsidRDefault="00B662D6" w:rsidP="00B662D6">
      <w:pPr>
        <w:jc w:val="both"/>
        <w:rPr>
          <w:rFonts w:ascii="Century Gothic" w:hAnsi="Century Gothic"/>
        </w:rPr>
      </w:pPr>
      <w:r w:rsidRPr="006A3B6C">
        <w:rPr>
          <w:rFonts w:ascii="Century Gothic" w:hAnsi="Century Gothic"/>
        </w:rPr>
        <w:t xml:space="preserve">Az </w:t>
      </w:r>
      <w:r w:rsidRPr="006A3B6C">
        <w:rPr>
          <w:rFonts w:ascii="Century Gothic" w:hAnsi="Century Gothic" w:hint="cs"/>
        </w:rPr>
        <w:t>ö</w:t>
      </w:r>
      <w:r w:rsidRPr="006A3B6C">
        <w:rPr>
          <w:rFonts w:ascii="Century Gothic" w:hAnsi="Century Gothic"/>
        </w:rPr>
        <w:t>nkorm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nyzat nev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ben t</w:t>
      </w:r>
      <w:r w:rsidRPr="006A3B6C">
        <w:rPr>
          <w:rFonts w:ascii="Century Gothic" w:hAnsi="Century Gothic" w:hint="cs"/>
        </w:rPr>
        <w:t>ö</w:t>
      </w:r>
      <w:r w:rsidRPr="006A3B6C">
        <w:rPr>
          <w:rFonts w:ascii="Century Gothic" w:hAnsi="Century Gothic"/>
        </w:rPr>
        <w:t>rt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n</w:t>
      </w:r>
      <w:r w:rsidRPr="006A3B6C">
        <w:rPr>
          <w:rFonts w:ascii="Century Gothic" w:hAnsi="Century Gothic" w:hint="cs"/>
        </w:rPr>
        <w:t>ő</w:t>
      </w:r>
      <w:r w:rsidRPr="006A3B6C">
        <w:rPr>
          <w:rFonts w:ascii="Century Gothic" w:hAnsi="Century Gothic"/>
        </w:rPr>
        <w:t xml:space="preserve"> nyilatkozatt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 xml:space="preserve">tel </w:t>
      </w:r>
      <w:r w:rsidRPr="006A3B6C">
        <w:rPr>
          <w:rFonts w:ascii="Century Gothic" w:hAnsi="Century Gothic" w:hint="cs"/>
        </w:rPr>
        <w:t>–</w:t>
      </w:r>
      <w:r w:rsidRPr="006A3B6C">
        <w:rPr>
          <w:rFonts w:ascii="Century Gothic" w:hAnsi="Century Gothic"/>
        </w:rPr>
        <w:t xml:space="preserve"> kiv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ve, ha s</w:t>
      </w:r>
      <w:r w:rsidRPr="006A3B6C">
        <w:rPr>
          <w:rFonts w:ascii="Century Gothic" w:hAnsi="Century Gothic" w:hint="cs"/>
        </w:rPr>
        <w:t>ü</w:t>
      </w:r>
      <w:r w:rsidRPr="006A3B6C">
        <w:rPr>
          <w:rFonts w:ascii="Century Gothic" w:hAnsi="Century Gothic"/>
        </w:rPr>
        <w:t>rg</w:t>
      </w:r>
      <w:r w:rsidRPr="006A3B6C">
        <w:rPr>
          <w:rFonts w:ascii="Century Gothic" w:hAnsi="Century Gothic" w:hint="cs"/>
        </w:rPr>
        <w:t>ő</w:t>
      </w:r>
      <w:r w:rsidRPr="006A3B6C">
        <w:rPr>
          <w:rFonts w:ascii="Century Gothic" w:hAnsi="Century Gothic"/>
        </w:rPr>
        <w:t>s vagy operat</w:t>
      </w:r>
      <w:r w:rsidRPr="006A3B6C">
        <w:rPr>
          <w:rFonts w:ascii="Century Gothic" w:hAnsi="Century Gothic" w:hint="cs"/>
        </w:rPr>
        <w:t>í</w:t>
      </w:r>
      <w:r w:rsidRPr="006A3B6C">
        <w:rPr>
          <w:rFonts w:ascii="Century Gothic" w:hAnsi="Century Gothic"/>
        </w:rPr>
        <w:t>v helyzetr</w:t>
      </w:r>
      <w:r w:rsidRPr="006A3B6C">
        <w:rPr>
          <w:rFonts w:ascii="Century Gothic" w:hAnsi="Century Gothic" w:hint="cs"/>
        </w:rPr>
        <w:t>ő</w:t>
      </w:r>
      <w:r w:rsidRPr="006A3B6C">
        <w:rPr>
          <w:rFonts w:ascii="Century Gothic" w:hAnsi="Century Gothic"/>
        </w:rPr>
        <w:t>l van sz</w:t>
      </w:r>
      <w:r w:rsidRPr="006A3B6C">
        <w:rPr>
          <w:rFonts w:ascii="Century Gothic" w:hAnsi="Century Gothic" w:hint="cs"/>
        </w:rPr>
        <w:t>ó</w:t>
      </w:r>
      <w:r w:rsidRPr="006A3B6C">
        <w:rPr>
          <w:rFonts w:ascii="Century Gothic" w:hAnsi="Century Gothic"/>
        </w:rPr>
        <w:t xml:space="preserve"> </w:t>
      </w:r>
      <w:r w:rsidRPr="006A3B6C">
        <w:rPr>
          <w:rFonts w:ascii="Century Gothic" w:hAnsi="Century Gothic" w:hint="cs"/>
        </w:rPr>
        <w:t>–</w:t>
      </w:r>
      <w:r w:rsidRPr="006A3B6C">
        <w:rPr>
          <w:rFonts w:ascii="Century Gothic" w:hAnsi="Century Gothic"/>
        </w:rPr>
        <w:t xml:space="preserve"> minden esetben el</w:t>
      </w:r>
      <w:r w:rsidRPr="006A3B6C">
        <w:rPr>
          <w:rFonts w:ascii="Century Gothic" w:hAnsi="Century Gothic" w:hint="cs"/>
        </w:rPr>
        <w:t>ő</w:t>
      </w:r>
      <w:r w:rsidRPr="006A3B6C">
        <w:rPr>
          <w:rFonts w:ascii="Century Gothic" w:hAnsi="Century Gothic"/>
        </w:rPr>
        <w:t>zetes bels</w:t>
      </w:r>
      <w:r w:rsidRPr="006A3B6C">
        <w:rPr>
          <w:rFonts w:ascii="Century Gothic" w:hAnsi="Century Gothic" w:hint="cs"/>
        </w:rPr>
        <w:t>ő</w:t>
      </w:r>
      <w:r w:rsidRPr="006A3B6C">
        <w:rPr>
          <w:rFonts w:ascii="Century Gothic" w:hAnsi="Century Gothic"/>
        </w:rPr>
        <w:t xml:space="preserve"> egyeztet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shez k</w:t>
      </w:r>
      <w:r w:rsidRPr="006A3B6C">
        <w:rPr>
          <w:rFonts w:ascii="Century Gothic" w:hAnsi="Century Gothic" w:hint="cs"/>
        </w:rPr>
        <w:t>ö</w:t>
      </w:r>
      <w:r w:rsidRPr="006A3B6C">
        <w:rPr>
          <w:rFonts w:ascii="Century Gothic" w:hAnsi="Century Gothic"/>
        </w:rPr>
        <w:t>t</w:t>
      </w:r>
      <w:r w:rsidRPr="006A3B6C">
        <w:rPr>
          <w:rFonts w:ascii="Century Gothic" w:hAnsi="Century Gothic" w:hint="cs"/>
        </w:rPr>
        <w:t>ö</w:t>
      </w:r>
      <w:r w:rsidRPr="006A3B6C">
        <w:rPr>
          <w:rFonts w:ascii="Century Gothic" w:hAnsi="Century Gothic"/>
        </w:rPr>
        <w:t>tt, a polg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 xml:space="preserve">rmester vagy </w:t>
      </w:r>
      <w:r w:rsidR="00C6281C" w:rsidRPr="006A3B6C">
        <w:rPr>
          <w:rFonts w:ascii="Century Gothic" w:hAnsi="Century Gothic"/>
        </w:rPr>
        <w:t xml:space="preserve">a </w:t>
      </w:r>
      <w:r w:rsidRPr="006A3B6C">
        <w:rPr>
          <w:rFonts w:ascii="Century Gothic" w:hAnsi="Century Gothic"/>
        </w:rPr>
        <w:t>jegyz</w:t>
      </w:r>
      <w:r w:rsidRPr="006A3B6C">
        <w:rPr>
          <w:rFonts w:ascii="Century Gothic" w:hAnsi="Century Gothic" w:hint="cs"/>
        </w:rPr>
        <w:t>ő</w:t>
      </w:r>
      <w:r w:rsidRPr="006A3B6C">
        <w:rPr>
          <w:rFonts w:ascii="Century Gothic" w:hAnsi="Century Gothic"/>
        </w:rPr>
        <w:t xml:space="preserve"> j</w:t>
      </w:r>
      <w:r w:rsidRPr="006A3B6C">
        <w:rPr>
          <w:rFonts w:ascii="Century Gothic" w:hAnsi="Century Gothic" w:hint="cs"/>
        </w:rPr>
        <w:t>ó</w:t>
      </w:r>
      <w:r w:rsidRPr="006A3B6C">
        <w:rPr>
          <w:rFonts w:ascii="Century Gothic" w:hAnsi="Century Gothic"/>
        </w:rPr>
        <w:t>v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hagy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s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val.</w:t>
      </w:r>
    </w:p>
    <w:p w14:paraId="032AF3A1" w14:textId="4984AD1A" w:rsidR="00B662D6" w:rsidRPr="006A3B6C" w:rsidRDefault="003A2D46" w:rsidP="00B662D6">
      <w:pPr>
        <w:jc w:val="both"/>
        <w:rPr>
          <w:rFonts w:ascii="Century Gothic" w:hAnsi="Century Gothic"/>
          <w:u w:val="single"/>
        </w:rPr>
      </w:pPr>
      <w:r w:rsidRPr="006A3B6C">
        <w:rPr>
          <w:rFonts w:ascii="Century Gothic" w:hAnsi="Century Gothic"/>
          <w:u w:val="single"/>
        </w:rPr>
        <w:t xml:space="preserve">5. </w:t>
      </w:r>
      <w:r w:rsidR="00B662D6" w:rsidRPr="006A3B6C">
        <w:rPr>
          <w:rFonts w:ascii="Century Gothic" w:hAnsi="Century Gothic"/>
          <w:u w:val="single"/>
        </w:rPr>
        <w:t>Nem h</w:t>
      </w:r>
      <w:r w:rsidRPr="006A3B6C">
        <w:rPr>
          <w:rFonts w:ascii="Century Gothic" w:hAnsi="Century Gothic"/>
          <w:u w:val="single"/>
        </w:rPr>
        <w:t>ivatalos nyilatkozatok tilalma</w:t>
      </w:r>
    </w:p>
    <w:p w14:paraId="3F053EF8" w14:textId="1B42044F" w:rsidR="00C6281C" w:rsidRDefault="00B662D6" w:rsidP="00B662D6">
      <w:pPr>
        <w:jc w:val="both"/>
        <w:rPr>
          <w:rFonts w:ascii="Century Gothic" w:hAnsi="Century Gothic"/>
        </w:rPr>
      </w:pPr>
      <w:r w:rsidRPr="006A3B6C">
        <w:rPr>
          <w:rFonts w:ascii="Century Gothic" w:hAnsi="Century Gothic"/>
        </w:rPr>
        <w:t xml:space="preserve">Az </w:t>
      </w:r>
      <w:r w:rsidRPr="006A3B6C">
        <w:rPr>
          <w:rFonts w:ascii="Century Gothic" w:hAnsi="Century Gothic" w:hint="cs"/>
        </w:rPr>
        <w:t>ö</w:t>
      </w:r>
      <w:r w:rsidRPr="006A3B6C">
        <w:rPr>
          <w:rFonts w:ascii="Century Gothic" w:hAnsi="Century Gothic"/>
        </w:rPr>
        <w:t>nkorm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nyzat munkat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 xml:space="preserve">rsai, </w:t>
      </w:r>
      <w:r w:rsidR="00C6281C" w:rsidRPr="006A3B6C">
        <w:rPr>
          <w:rFonts w:ascii="Century Gothic" w:hAnsi="Century Gothic"/>
        </w:rPr>
        <w:t xml:space="preserve">a </w:t>
      </w:r>
      <w:r w:rsidRPr="006A3B6C">
        <w:rPr>
          <w:rFonts w:ascii="Century Gothic" w:hAnsi="Century Gothic"/>
        </w:rPr>
        <w:t>k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pvisel</w:t>
      </w:r>
      <w:r w:rsidRPr="006A3B6C">
        <w:rPr>
          <w:rFonts w:ascii="Century Gothic" w:hAnsi="Century Gothic" w:hint="cs"/>
        </w:rPr>
        <w:t>ő</w:t>
      </w:r>
      <w:r w:rsidRPr="006A3B6C">
        <w:rPr>
          <w:rFonts w:ascii="Century Gothic" w:hAnsi="Century Gothic"/>
        </w:rPr>
        <w:t>-test</w:t>
      </w:r>
      <w:r w:rsidRPr="006A3B6C">
        <w:rPr>
          <w:rFonts w:ascii="Century Gothic" w:hAnsi="Century Gothic" w:hint="cs"/>
        </w:rPr>
        <w:t>ü</w:t>
      </w:r>
      <w:r w:rsidRPr="006A3B6C">
        <w:rPr>
          <w:rFonts w:ascii="Century Gothic" w:hAnsi="Century Gothic"/>
        </w:rPr>
        <w:t>let</w:t>
      </w:r>
      <w:r w:rsidR="00C6281C" w:rsidRPr="006A3B6C">
        <w:rPr>
          <w:rFonts w:ascii="Century Gothic" w:hAnsi="Century Gothic"/>
        </w:rPr>
        <w:t xml:space="preserve"> és bizottságának</w:t>
      </w:r>
      <w:r w:rsidRPr="006A3B6C">
        <w:rPr>
          <w:rFonts w:ascii="Century Gothic" w:hAnsi="Century Gothic"/>
        </w:rPr>
        <w:t xml:space="preserve"> tagjai  nem tehetnek hivatalos nyilatkozatot az </w:t>
      </w:r>
      <w:r w:rsidRPr="006A3B6C">
        <w:rPr>
          <w:rFonts w:ascii="Century Gothic" w:hAnsi="Century Gothic" w:hint="cs"/>
        </w:rPr>
        <w:t>ö</w:t>
      </w:r>
      <w:r w:rsidRPr="006A3B6C">
        <w:rPr>
          <w:rFonts w:ascii="Century Gothic" w:hAnsi="Century Gothic"/>
        </w:rPr>
        <w:t>nkorm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 xml:space="preserve">nyzat </w:t>
      </w:r>
      <w:proofErr w:type="gramStart"/>
      <w:r w:rsidRPr="006A3B6C">
        <w:rPr>
          <w:rFonts w:ascii="Century Gothic" w:hAnsi="Century Gothic"/>
        </w:rPr>
        <w:t>nev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ben</w:t>
      </w:r>
      <w:proofErr w:type="gramEnd"/>
      <w:r w:rsidRPr="006A3B6C">
        <w:rPr>
          <w:rFonts w:ascii="Century Gothic" w:hAnsi="Century Gothic"/>
        </w:rPr>
        <w:t xml:space="preserve"> saj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t hat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sk</w:t>
      </w:r>
      <w:r w:rsidRPr="006A3B6C">
        <w:rPr>
          <w:rFonts w:ascii="Century Gothic" w:hAnsi="Century Gothic" w:hint="cs"/>
        </w:rPr>
        <w:t>ö</w:t>
      </w:r>
      <w:r w:rsidRPr="006A3B6C">
        <w:rPr>
          <w:rFonts w:ascii="Century Gothic" w:hAnsi="Century Gothic"/>
        </w:rPr>
        <w:t>rben. Szem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lyes v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lem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ny</w:t>
      </w:r>
      <w:r w:rsidRPr="006A3B6C">
        <w:rPr>
          <w:rFonts w:ascii="Century Gothic" w:hAnsi="Century Gothic" w:hint="cs"/>
        </w:rPr>
        <w:t>ü</w:t>
      </w:r>
      <w:r w:rsidRPr="006A3B6C">
        <w:rPr>
          <w:rFonts w:ascii="Century Gothic" w:hAnsi="Century Gothic"/>
        </w:rPr>
        <w:t>ket csak mag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nszem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lyk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nt, egy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rtelm</w:t>
      </w:r>
      <w:r w:rsidRPr="006A3B6C">
        <w:rPr>
          <w:rFonts w:ascii="Century Gothic" w:hAnsi="Century Gothic" w:hint="cs"/>
        </w:rPr>
        <w:t>ű</w:t>
      </w:r>
      <w:r w:rsidRPr="006A3B6C">
        <w:rPr>
          <w:rFonts w:ascii="Century Gothic" w:hAnsi="Century Gothic"/>
        </w:rPr>
        <w:t xml:space="preserve"> megk</w:t>
      </w:r>
      <w:r w:rsidRPr="006A3B6C">
        <w:rPr>
          <w:rFonts w:ascii="Century Gothic" w:hAnsi="Century Gothic" w:hint="cs"/>
        </w:rPr>
        <w:t>ü</w:t>
      </w:r>
      <w:r w:rsidRPr="006A3B6C">
        <w:rPr>
          <w:rFonts w:ascii="Century Gothic" w:hAnsi="Century Gothic"/>
        </w:rPr>
        <w:t>l</w:t>
      </w:r>
      <w:r w:rsidRPr="006A3B6C">
        <w:rPr>
          <w:rFonts w:ascii="Century Gothic" w:hAnsi="Century Gothic" w:hint="cs"/>
        </w:rPr>
        <w:t>ö</w:t>
      </w:r>
      <w:r w:rsidRPr="006A3B6C">
        <w:rPr>
          <w:rFonts w:ascii="Century Gothic" w:hAnsi="Century Gothic"/>
        </w:rPr>
        <w:t>nb</w:t>
      </w:r>
      <w:r w:rsidRPr="006A3B6C">
        <w:rPr>
          <w:rFonts w:ascii="Century Gothic" w:hAnsi="Century Gothic" w:hint="cs"/>
        </w:rPr>
        <w:t>ö</w:t>
      </w:r>
      <w:r w:rsidRPr="006A3B6C">
        <w:rPr>
          <w:rFonts w:ascii="Century Gothic" w:hAnsi="Century Gothic"/>
        </w:rPr>
        <w:t>ztet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ssel nyilv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n</w:t>
      </w:r>
      <w:r w:rsidRPr="006A3B6C">
        <w:rPr>
          <w:rFonts w:ascii="Century Gothic" w:hAnsi="Century Gothic" w:hint="cs"/>
        </w:rPr>
        <w:t>í</w:t>
      </w:r>
      <w:r w:rsidRPr="006A3B6C">
        <w:rPr>
          <w:rFonts w:ascii="Century Gothic" w:hAnsi="Century Gothic"/>
        </w:rPr>
        <w:t>thatj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k ki, figyelembe v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ve a lojalit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s, p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rtatlans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 xml:space="preserve">g 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s titoktart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s elv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t.</w:t>
      </w:r>
    </w:p>
    <w:p w14:paraId="4EAC01C5" w14:textId="77777777" w:rsidR="006A3B6C" w:rsidRPr="006A3B6C" w:rsidRDefault="006A3B6C" w:rsidP="00B662D6">
      <w:pPr>
        <w:jc w:val="both"/>
        <w:rPr>
          <w:rFonts w:ascii="Century Gothic" w:hAnsi="Century Gothic"/>
        </w:rPr>
      </w:pPr>
    </w:p>
    <w:p w14:paraId="2A159F86" w14:textId="4F2F94F4" w:rsidR="006A3B6C" w:rsidRDefault="008871DE" w:rsidP="006A3B6C">
      <w:pPr>
        <w:pStyle w:val="Listaszerbekezds"/>
        <w:numPr>
          <w:ilvl w:val="0"/>
          <w:numId w:val="3"/>
        </w:numPr>
        <w:ind w:left="0" w:firstLine="0"/>
        <w:jc w:val="both"/>
        <w:rPr>
          <w:rFonts w:ascii="Century Gothic" w:hAnsi="Century Gothic"/>
          <w:b/>
        </w:rPr>
      </w:pPr>
      <w:r w:rsidRPr="006A3B6C">
        <w:rPr>
          <w:rFonts w:ascii="Century Gothic" w:hAnsi="Century Gothic"/>
          <w:b/>
        </w:rPr>
        <w:t xml:space="preserve">Arculat </w:t>
      </w:r>
      <w:r w:rsidRPr="006A3B6C">
        <w:rPr>
          <w:rFonts w:ascii="Century Gothic" w:hAnsi="Century Gothic" w:hint="cs"/>
          <w:b/>
        </w:rPr>
        <w:t>é</w:t>
      </w:r>
      <w:r w:rsidRPr="006A3B6C">
        <w:rPr>
          <w:rFonts w:ascii="Century Gothic" w:hAnsi="Century Gothic"/>
          <w:b/>
        </w:rPr>
        <w:t>s vizu</w:t>
      </w:r>
      <w:r w:rsidRPr="006A3B6C">
        <w:rPr>
          <w:rFonts w:ascii="Century Gothic" w:hAnsi="Century Gothic" w:hint="cs"/>
          <w:b/>
        </w:rPr>
        <w:t>á</w:t>
      </w:r>
      <w:r w:rsidRPr="006A3B6C">
        <w:rPr>
          <w:rFonts w:ascii="Century Gothic" w:hAnsi="Century Gothic"/>
          <w:b/>
        </w:rPr>
        <w:t>lis kommunik</w:t>
      </w:r>
      <w:r w:rsidRPr="006A3B6C">
        <w:rPr>
          <w:rFonts w:ascii="Century Gothic" w:hAnsi="Century Gothic" w:hint="cs"/>
          <w:b/>
        </w:rPr>
        <w:t>á</w:t>
      </w:r>
      <w:r w:rsidRPr="006A3B6C">
        <w:rPr>
          <w:rFonts w:ascii="Century Gothic" w:hAnsi="Century Gothic"/>
          <w:b/>
        </w:rPr>
        <w:t>ci</w:t>
      </w:r>
      <w:r w:rsidRPr="006A3B6C">
        <w:rPr>
          <w:rFonts w:ascii="Century Gothic" w:hAnsi="Century Gothic" w:hint="cs"/>
          <w:b/>
        </w:rPr>
        <w:t>ó</w:t>
      </w:r>
    </w:p>
    <w:p w14:paraId="6F72214A" w14:textId="77777777" w:rsidR="006A3B6C" w:rsidRPr="006A3B6C" w:rsidRDefault="006A3B6C" w:rsidP="006A3B6C">
      <w:pPr>
        <w:pStyle w:val="Listaszerbekezds"/>
        <w:ind w:left="0"/>
        <w:jc w:val="both"/>
        <w:rPr>
          <w:rFonts w:ascii="Century Gothic" w:hAnsi="Century Gothic"/>
          <w:b/>
        </w:rPr>
      </w:pPr>
    </w:p>
    <w:p w14:paraId="7FD0781D" w14:textId="424027FA" w:rsidR="008871DE" w:rsidRPr="006A3B6C" w:rsidRDefault="008871DE" w:rsidP="006A3B6C">
      <w:pPr>
        <w:pStyle w:val="Listaszerbekezds"/>
        <w:numPr>
          <w:ilvl w:val="0"/>
          <w:numId w:val="5"/>
        </w:numPr>
        <w:ind w:left="0" w:firstLine="0"/>
        <w:jc w:val="both"/>
        <w:rPr>
          <w:rFonts w:ascii="Century Gothic" w:hAnsi="Century Gothic"/>
          <w:u w:val="single"/>
        </w:rPr>
      </w:pPr>
      <w:r w:rsidRPr="006A3B6C">
        <w:rPr>
          <w:rFonts w:ascii="Century Gothic" w:hAnsi="Century Gothic"/>
          <w:u w:val="single"/>
        </w:rPr>
        <w:t>Egys</w:t>
      </w:r>
      <w:r w:rsidRPr="006A3B6C">
        <w:rPr>
          <w:rFonts w:ascii="Century Gothic" w:hAnsi="Century Gothic" w:hint="cs"/>
          <w:u w:val="single"/>
        </w:rPr>
        <w:t>é</w:t>
      </w:r>
      <w:r w:rsidRPr="006A3B6C">
        <w:rPr>
          <w:rFonts w:ascii="Century Gothic" w:hAnsi="Century Gothic"/>
          <w:u w:val="single"/>
        </w:rPr>
        <w:t>ges arculat c</w:t>
      </w:r>
      <w:r w:rsidRPr="006A3B6C">
        <w:rPr>
          <w:rFonts w:ascii="Century Gothic" w:hAnsi="Century Gothic" w:hint="cs"/>
          <w:u w:val="single"/>
        </w:rPr>
        <w:t>é</w:t>
      </w:r>
      <w:r w:rsidRPr="006A3B6C">
        <w:rPr>
          <w:rFonts w:ascii="Century Gothic" w:hAnsi="Century Gothic"/>
          <w:u w:val="single"/>
        </w:rPr>
        <w:t>lja</w:t>
      </w:r>
    </w:p>
    <w:p w14:paraId="50983FB7" w14:textId="77777777" w:rsidR="008871DE" w:rsidRPr="006A3B6C" w:rsidRDefault="008871DE" w:rsidP="006A3B6C">
      <w:pPr>
        <w:jc w:val="both"/>
        <w:rPr>
          <w:rFonts w:ascii="Century Gothic" w:hAnsi="Century Gothic"/>
        </w:rPr>
      </w:pPr>
      <w:r w:rsidRPr="006A3B6C">
        <w:rPr>
          <w:rFonts w:ascii="Century Gothic" w:hAnsi="Century Gothic"/>
        </w:rPr>
        <w:t xml:space="preserve">Az </w:t>
      </w:r>
      <w:r w:rsidRPr="006A3B6C">
        <w:rPr>
          <w:rFonts w:ascii="Century Gothic" w:hAnsi="Century Gothic" w:hint="cs"/>
        </w:rPr>
        <w:t>ö</w:t>
      </w:r>
      <w:r w:rsidRPr="006A3B6C">
        <w:rPr>
          <w:rFonts w:ascii="Century Gothic" w:hAnsi="Century Gothic"/>
        </w:rPr>
        <w:t>nkorm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nyzat egys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ges arculati megjelen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se biztos</w:t>
      </w:r>
      <w:r w:rsidRPr="006A3B6C">
        <w:rPr>
          <w:rFonts w:ascii="Century Gothic" w:hAnsi="Century Gothic" w:hint="cs"/>
        </w:rPr>
        <w:t>í</w:t>
      </w:r>
      <w:r w:rsidRPr="006A3B6C">
        <w:rPr>
          <w:rFonts w:ascii="Century Gothic" w:hAnsi="Century Gothic"/>
        </w:rPr>
        <w:t>tja, hogy a hivatalos kommunik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ci</w:t>
      </w:r>
      <w:r w:rsidRPr="006A3B6C">
        <w:rPr>
          <w:rFonts w:ascii="Century Gothic" w:hAnsi="Century Gothic" w:hint="cs"/>
        </w:rPr>
        <w:t>ó</w:t>
      </w:r>
      <w:r w:rsidRPr="006A3B6C">
        <w:rPr>
          <w:rFonts w:ascii="Century Gothic" w:hAnsi="Century Gothic"/>
        </w:rPr>
        <w:t xml:space="preserve"> k</w:t>
      </w:r>
      <w:r w:rsidRPr="006A3B6C">
        <w:rPr>
          <w:rFonts w:ascii="Century Gothic" w:hAnsi="Century Gothic" w:hint="cs"/>
        </w:rPr>
        <w:t>ö</w:t>
      </w:r>
      <w:r w:rsidRPr="006A3B6C">
        <w:rPr>
          <w:rFonts w:ascii="Century Gothic" w:hAnsi="Century Gothic"/>
        </w:rPr>
        <w:t>nnyen felismerhet</w:t>
      </w:r>
      <w:r w:rsidRPr="006A3B6C">
        <w:rPr>
          <w:rFonts w:ascii="Century Gothic" w:hAnsi="Century Gothic" w:hint="cs"/>
        </w:rPr>
        <w:t>ő</w:t>
      </w:r>
      <w:r w:rsidRPr="006A3B6C">
        <w:rPr>
          <w:rFonts w:ascii="Century Gothic" w:hAnsi="Century Gothic"/>
        </w:rPr>
        <w:t xml:space="preserve">, hiteles 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s bizalomgerjeszt</w:t>
      </w:r>
      <w:r w:rsidRPr="006A3B6C">
        <w:rPr>
          <w:rFonts w:ascii="Century Gothic" w:hAnsi="Century Gothic" w:hint="cs"/>
        </w:rPr>
        <w:t>ő</w:t>
      </w:r>
      <w:r w:rsidRPr="006A3B6C">
        <w:rPr>
          <w:rFonts w:ascii="Century Gothic" w:hAnsi="Century Gothic"/>
        </w:rPr>
        <w:t xml:space="preserve"> legyen. Az arculati </w:t>
      </w:r>
      <w:r w:rsidRPr="006A3B6C">
        <w:rPr>
          <w:rFonts w:ascii="Century Gothic" w:hAnsi="Century Gothic"/>
        </w:rPr>
        <w:lastRenderedPageBreak/>
        <w:t>elemek k</w:t>
      </w:r>
      <w:r w:rsidRPr="006A3B6C">
        <w:rPr>
          <w:rFonts w:ascii="Century Gothic" w:hAnsi="Century Gothic" w:hint="cs"/>
        </w:rPr>
        <w:t>ö</w:t>
      </w:r>
      <w:r w:rsidRPr="006A3B6C">
        <w:rPr>
          <w:rFonts w:ascii="Century Gothic" w:hAnsi="Century Gothic"/>
        </w:rPr>
        <w:t>vetkezetes haszn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lata er</w:t>
      </w:r>
      <w:r w:rsidRPr="006A3B6C">
        <w:rPr>
          <w:rFonts w:ascii="Century Gothic" w:hAnsi="Century Gothic" w:hint="cs"/>
        </w:rPr>
        <w:t>ő</w:t>
      </w:r>
      <w:r w:rsidRPr="006A3B6C">
        <w:rPr>
          <w:rFonts w:ascii="Century Gothic" w:hAnsi="Century Gothic"/>
        </w:rPr>
        <w:t>s</w:t>
      </w:r>
      <w:r w:rsidRPr="006A3B6C">
        <w:rPr>
          <w:rFonts w:ascii="Century Gothic" w:hAnsi="Century Gothic" w:hint="cs"/>
        </w:rPr>
        <w:t>í</w:t>
      </w:r>
      <w:r w:rsidRPr="006A3B6C">
        <w:rPr>
          <w:rFonts w:ascii="Century Gothic" w:hAnsi="Century Gothic"/>
        </w:rPr>
        <w:t xml:space="preserve">ti az </w:t>
      </w:r>
      <w:r w:rsidRPr="006A3B6C">
        <w:rPr>
          <w:rFonts w:ascii="Century Gothic" w:hAnsi="Century Gothic" w:hint="cs"/>
        </w:rPr>
        <w:t>ö</w:t>
      </w:r>
      <w:r w:rsidRPr="006A3B6C">
        <w:rPr>
          <w:rFonts w:ascii="Century Gothic" w:hAnsi="Century Gothic"/>
        </w:rPr>
        <w:t>nkorm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nyzat identit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s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t, t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mogatja a lakoss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ggal val</w:t>
      </w:r>
      <w:r w:rsidRPr="006A3B6C">
        <w:rPr>
          <w:rFonts w:ascii="Century Gothic" w:hAnsi="Century Gothic" w:hint="cs"/>
        </w:rPr>
        <w:t>ó</w:t>
      </w:r>
      <w:r w:rsidRPr="006A3B6C">
        <w:rPr>
          <w:rFonts w:ascii="Century Gothic" w:hAnsi="Century Gothic"/>
        </w:rPr>
        <w:t xml:space="preserve"> kapcsolatot, 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s megk</w:t>
      </w:r>
      <w:r w:rsidRPr="006A3B6C">
        <w:rPr>
          <w:rFonts w:ascii="Century Gothic" w:hAnsi="Century Gothic" w:hint="cs"/>
        </w:rPr>
        <w:t>ü</w:t>
      </w:r>
      <w:r w:rsidRPr="006A3B6C">
        <w:rPr>
          <w:rFonts w:ascii="Century Gothic" w:hAnsi="Century Gothic"/>
        </w:rPr>
        <w:t>l</w:t>
      </w:r>
      <w:r w:rsidRPr="006A3B6C">
        <w:rPr>
          <w:rFonts w:ascii="Century Gothic" w:hAnsi="Century Gothic" w:hint="cs"/>
        </w:rPr>
        <w:t>ö</w:t>
      </w:r>
      <w:r w:rsidRPr="006A3B6C">
        <w:rPr>
          <w:rFonts w:ascii="Century Gothic" w:hAnsi="Century Gothic"/>
        </w:rPr>
        <w:t>nb</w:t>
      </w:r>
      <w:r w:rsidRPr="006A3B6C">
        <w:rPr>
          <w:rFonts w:ascii="Century Gothic" w:hAnsi="Century Gothic" w:hint="cs"/>
        </w:rPr>
        <w:t>ö</w:t>
      </w:r>
      <w:r w:rsidRPr="006A3B6C">
        <w:rPr>
          <w:rFonts w:ascii="Century Gothic" w:hAnsi="Century Gothic"/>
        </w:rPr>
        <w:t>zteti a hivatalt m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s szervezetekt</w:t>
      </w:r>
      <w:r w:rsidRPr="006A3B6C">
        <w:rPr>
          <w:rFonts w:ascii="Century Gothic" w:hAnsi="Century Gothic" w:hint="cs"/>
        </w:rPr>
        <w:t>ő</w:t>
      </w:r>
      <w:r w:rsidRPr="006A3B6C">
        <w:rPr>
          <w:rFonts w:ascii="Century Gothic" w:hAnsi="Century Gothic"/>
        </w:rPr>
        <w:t>l.</w:t>
      </w:r>
    </w:p>
    <w:p w14:paraId="75C45851" w14:textId="3AE47DFD" w:rsidR="008871DE" w:rsidRPr="006A3B6C" w:rsidRDefault="008871DE" w:rsidP="006A3B6C">
      <w:pPr>
        <w:pStyle w:val="Listaszerbekezds"/>
        <w:numPr>
          <w:ilvl w:val="0"/>
          <w:numId w:val="5"/>
        </w:numPr>
        <w:tabs>
          <w:tab w:val="left" w:pos="2535"/>
        </w:tabs>
        <w:jc w:val="both"/>
        <w:rPr>
          <w:rFonts w:ascii="Century Gothic" w:hAnsi="Century Gothic"/>
          <w:u w:val="single"/>
        </w:rPr>
      </w:pPr>
      <w:r w:rsidRPr="006A3B6C">
        <w:rPr>
          <w:rFonts w:ascii="Century Gothic" w:hAnsi="Century Gothic"/>
          <w:u w:val="single"/>
        </w:rPr>
        <w:t>Arculati elemek</w:t>
      </w:r>
    </w:p>
    <w:p w14:paraId="4B401E36" w14:textId="4F430AD9" w:rsidR="00C6281C" w:rsidRPr="006A3B6C" w:rsidRDefault="006A3B6C" w:rsidP="006A3B6C">
      <w:pPr>
        <w:tabs>
          <w:tab w:val="left" w:pos="2535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</w:t>
      </w:r>
      <w:r w:rsidR="00C6281C" w:rsidRPr="006A3B6C">
        <w:rPr>
          <w:rFonts w:ascii="Century Gothic" w:hAnsi="Century Gothic"/>
        </w:rPr>
        <w:t>-címer</w:t>
      </w:r>
    </w:p>
    <w:p w14:paraId="437FB6E4" w14:textId="0CC1E482" w:rsidR="008871DE" w:rsidRPr="006A3B6C" w:rsidRDefault="00C6281C" w:rsidP="006A3B6C">
      <w:pPr>
        <w:tabs>
          <w:tab w:val="left" w:pos="2535"/>
        </w:tabs>
        <w:jc w:val="both"/>
        <w:rPr>
          <w:rFonts w:ascii="Century Gothic" w:hAnsi="Century Gothic"/>
        </w:rPr>
      </w:pPr>
      <w:r w:rsidRPr="006A3B6C">
        <w:rPr>
          <w:rFonts w:ascii="Century Gothic" w:hAnsi="Century Gothic"/>
        </w:rPr>
        <w:t xml:space="preserve">      </w:t>
      </w:r>
      <w:r w:rsidR="00C8317B" w:rsidRPr="006A3B6C">
        <w:rPr>
          <w:rFonts w:ascii="Century Gothic" w:hAnsi="Century Gothic"/>
        </w:rPr>
        <w:t xml:space="preserve">- </w:t>
      </w:r>
      <w:r w:rsidRPr="006A3B6C">
        <w:rPr>
          <w:rFonts w:ascii="Century Gothic" w:hAnsi="Century Gothic" w:hint="cs"/>
        </w:rPr>
        <w:t>l</w:t>
      </w:r>
      <w:r w:rsidR="008871DE" w:rsidRPr="006A3B6C">
        <w:rPr>
          <w:rFonts w:ascii="Century Gothic" w:hAnsi="Century Gothic"/>
        </w:rPr>
        <w:t>og</w:t>
      </w:r>
      <w:r w:rsidR="008871DE" w:rsidRPr="006A3B6C">
        <w:rPr>
          <w:rFonts w:ascii="Century Gothic" w:hAnsi="Century Gothic" w:hint="cs"/>
        </w:rPr>
        <w:t>ó</w:t>
      </w:r>
      <w:r w:rsidRPr="006A3B6C">
        <w:rPr>
          <w:rFonts w:ascii="Century Gothic" w:hAnsi="Century Gothic"/>
        </w:rPr>
        <w:t xml:space="preserve"> és a hozzátartozó szlogen</w:t>
      </w:r>
      <w:r w:rsidR="008871DE" w:rsidRPr="006A3B6C">
        <w:rPr>
          <w:rFonts w:ascii="Century Gothic" w:hAnsi="Century Gothic"/>
        </w:rPr>
        <w:t xml:space="preserve"> (</w:t>
      </w:r>
      <w:r w:rsidRPr="006A3B6C">
        <w:rPr>
          <w:rFonts w:ascii="Century Gothic" w:hAnsi="Century Gothic"/>
        </w:rPr>
        <w:t xml:space="preserve">A </w:t>
      </w:r>
      <w:r w:rsidR="008871DE" w:rsidRPr="006A3B6C">
        <w:rPr>
          <w:rFonts w:ascii="Century Gothic" w:hAnsi="Century Gothic"/>
        </w:rPr>
        <w:t>Balaton zöld sarka)</w:t>
      </w:r>
    </w:p>
    <w:p w14:paraId="060707DC" w14:textId="021160E9" w:rsidR="008871DE" w:rsidRPr="006A3B6C" w:rsidRDefault="00C6281C" w:rsidP="008871DE">
      <w:pPr>
        <w:jc w:val="both"/>
        <w:rPr>
          <w:rFonts w:ascii="Century Gothic" w:hAnsi="Century Gothic"/>
        </w:rPr>
      </w:pPr>
      <w:r w:rsidRPr="006A3B6C">
        <w:rPr>
          <w:rFonts w:ascii="Century Gothic" w:hAnsi="Century Gothic"/>
        </w:rPr>
        <w:t xml:space="preserve">Az arculati elemek </w:t>
      </w:r>
      <w:r w:rsidR="008871DE" w:rsidRPr="006A3B6C">
        <w:rPr>
          <w:rFonts w:ascii="Century Gothic" w:hAnsi="Century Gothic"/>
        </w:rPr>
        <w:t>minden k</w:t>
      </w:r>
      <w:r w:rsidR="008871DE" w:rsidRPr="006A3B6C">
        <w:rPr>
          <w:rFonts w:ascii="Century Gothic" w:hAnsi="Century Gothic" w:hint="cs"/>
        </w:rPr>
        <w:t>ü</w:t>
      </w:r>
      <w:r w:rsidR="008871DE" w:rsidRPr="006A3B6C">
        <w:rPr>
          <w:rFonts w:ascii="Century Gothic" w:hAnsi="Century Gothic"/>
        </w:rPr>
        <w:t>ls</w:t>
      </w:r>
      <w:r w:rsidR="008871DE" w:rsidRPr="006A3B6C">
        <w:rPr>
          <w:rFonts w:ascii="Century Gothic" w:hAnsi="Century Gothic" w:hint="cs"/>
        </w:rPr>
        <w:t>ő</w:t>
      </w:r>
      <w:r w:rsidR="008871DE" w:rsidRPr="006A3B6C">
        <w:rPr>
          <w:rFonts w:ascii="Century Gothic" w:hAnsi="Century Gothic"/>
        </w:rPr>
        <w:t xml:space="preserve"> </w:t>
      </w:r>
      <w:r w:rsidR="008871DE" w:rsidRPr="006A3B6C">
        <w:rPr>
          <w:rFonts w:ascii="Century Gothic" w:hAnsi="Century Gothic" w:hint="cs"/>
        </w:rPr>
        <w:t>é</w:t>
      </w:r>
      <w:r w:rsidR="008871DE" w:rsidRPr="006A3B6C">
        <w:rPr>
          <w:rFonts w:ascii="Century Gothic" w:hAnsi="Century Gothic"/>
        </w:rPr>
        <w:t>s bels</w:t>
      </w:r>
      <w:r w:rsidR="008871DE" w:rsidRPr="006A3B6C">
        <w:rPr>
          <w:rFonts w:ascii="Century Gothic" w:hAnsi="Century Gothic" w:hint="cs"/>
        </w:rPr>
        <w:t>ő</w:t>
      </w:r>
      <w:r w:rsidR="008871DE" w:rsidRPr="006A3B6C">
        <w:rPr>
          <w:rFonts w:ascii="Century Gothic" w:hAnsi="Century Gothic"/>
        </w:rPr>
        <w:t xml:space="preserve"> kommunik</w:t>
      </w:r>
      <w:r w:rsidR="008871DE" w:rsidRPr="006A3B6C">
        <w:rPr>
          <w:rFonts w:ascii="Century Gothic" w:hAnsi="Century Gothic" w:hint="cs"/>
        </w:rPr>
        <w:t>á</w:t>
      </w:r>
      <w:r w:rsidR="008871DE" w:rsidRPr="006A3B6C">
        <w:rPr>
          <w:rFonts w:ascii="Century Gothic" w:hAnsi="Century Gothic"/>
        </w:rPr>
        <w:t>ci</w:t>
      </w:r>
      <w:r w:rsidR="008871DE" w:rsidRPr="006A3B6C">
        <w:rPr>
          <w:rFonts w:ascii="Century Gothic" w:hAnsi="Century Gothic" w:hint="cs"/>
        </w:rPr>
        <w:t>ó</w:t>
      </w:r>
      <w:r w:rsidRPr="006A3B6C">
        <w:rPr>
          <w:rFonts w:ascii="Century Gothic" w:hAnsi="Century Gothic"/>
        </w:rPr>
        <w:t>ban</w:t>
      </w:r>
      <w:r w:rsidR="008871DE" w:rsidRPr="006A3B6C">
        <w:rPr>
          <w:rFonts w:ascii="Century Gothic" w:hAnsi="Century Gothic"/>
        </w:rPr>
        <w:t xml:space="preserve"> haszn</w:t>
      </w:r>
      <w:r w:rsidR="008871DE"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lhatók.</w:t>
      </w:r>
    </w:p>
    <w:p w14:paraId="56C541DC" w14:textId="7C76BE9A" w:rsidR="008871DE" w:rsidRPr="006A3B6C" w:rsidRDefault="008871DE" w:rsidP="008871DE">
      <w:pPr>
        <w:jc w:val="both"/>
        <w:rPr>
          <w:rFonts w:ascii="Century Gothic" w:hAnsi="Century Gothic"/>
        </w:rPr>
      </w:pPr>
      <w:r w:rsidRPr="006A3B6C">
        <w:rPr>
          <w:rFonts w:ascii="Century Gothic" w:hAnsi="Century Gothic"/>
        </w:rPr>
        <w:t>A</w:t>
      </w:r>
      <w:r w:rsidR="006A3B6C">
        <w:rPr>
          <w:rFonts w:ascii="Century Gothic" w:hAnsi="Century Gothic"/>
        </w:rPr>
        <w:t xml:space="preserve"> címer, </w:t>
      </w:r>
      <w:r w:rsidR="00C6281C" w:rsidRPr="006A3B6C">
        <w:rPr>
          <w:rFonts w:ascii="Century Gothic" w:hAnsi="Century Gothic"/>
        </w:rPr>
        <w:t>a</w:t>
      </w:r>
      <w:r w:rsidRPr="006A3B6C">
        <w:rPr>
          <w:rFonts w:ascii="Century Gothic" w:hAnsi="Century Gothic"/>
        </w:rPr>
        <w:t xml:space="preserve"> log</w:t>
      </w:r>
      <w:r w:rsidRPr="006A3B6C">
        <w:rPr>
          <w:rFonts w:ascii="Century Gothic" w:hAnsi="Century Gothic" w:hint="cs"/>
        </w:rPr>
        <w:t>ó</w:t>
      </w:r>
      <w:r w:rsidR="006A3B6C">
        <w:rPr>
          <w:rFonts w:ascii="Century Gothic" w:hAnsi="Century Gothic"/>
        </w:rPr>
        <w:t xml:space="preserve"> és a szlogen</w:t>
      </w:r>
      <w:r w:rsidRPr="006A3B6C">
        <w:rPr>
          <w:rFonts w:ascii="Century Gothic" w:hAnsi="Century Gothic"/>
        </w:rPr>
        <w:t xml:space="preserve"> nem m</w:t>
      </w:r>
      <w:r w:rsidRPr="006A3B6C">
        <w:rPr>
          <w:rFonts w:ascii="Century Gothic" w:hAnsi="Century Gothic" w:hint="cs"/>
        </w:rPr>
        <w:t>ó</w:t>
      </w:r>
      <w:r w:rsidRPr="006A3B6C">
        <w:rPr>
          <w:rFonts w:ascii="Century Gothic" w:hAnsi="Century Gothic"/>
        </w:rPr>
        <w:t>dos</w:t>
      </w:r>
      <w:r w:rsidRPr="006A3B6C">
        <w:rPr>
          <w:rFonts w:ascii="Century Gothic" w:hAnsi="Century Gothic" w:hint="cs"/>
        </w:rPr>
        <w:t>í</w:t>
      </w:r>
      <w:r w:rsidRPr="006A3B6C">
        <w:rPr>
          <w:rFonts w:ascii="Century Gothic" w:hAnsi="Century Gothic"/>
        </w:rPr>
        <w:t>that</w:t>
      </w:r>
      <w:r w:rsidRPr="006A3B6C">
        <w:rPr>
          <w:rFonts w:ascii="Century Gothic" w:hAnsi="Century Gothic" w:hint="cs"/>
        </w:rPr>
        <w:t>ó</w:t>
      </w:r>
      <w:r w:rsidRPr="006A3B6C">
        <w:rPr>
          <w:rFonts w:ascii="Century Gothic" w:hAnsi="Century Gothic"/>
        </w:rPr>
        <w:t>, nem torz</w:t>
      </w:r>
      <w:r w:rsidRPr="006A3B6C">
        <w:rPr>
          <w:rFonts w:ascii="Century Gothic" w:hAnsi="Century Gothic" w:hint="cs"/>
        </w:rPr>
        <w:t>í</w:t>
      </w:r>
      <w:r w:rsidRPr="006A3B6C">
        <w:rPr>
          <w:rFonts w:ascii="Century Gothic" w:hAnsi="Century Gothic"/>
        </w:rPr>
        <w:t>that</w:t>
      </w:r>
      <w:r w:rsidRPr="006A3B6C">
        <w:rPr>
          <w:rFonts w:ascii="Century Gothic" w:hAnsi="Century Gothic" w:hint="cs"/>
        </w:rPr>
        <w:t>ó</w:t>
      </w:r>
      <w:r w:rsidRPr="006A3B6C">
        <w:rPr>
          <w:rFonts w:ascii="Century Gothic" w:hAnsi="Century Gothic"/>
        </w:rPr>
        <w:t>, nem haszn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lhat</w:t>
      </w:r>
      <w:r w:rsidRPr="006A3B6C">
        <w:rPr>
          <w:rFonts w:ascii="Century Gothic" w:hAnsi="Century Gothic" w:hint="cs"/>
        </w:rPr>
        <w:t>ó</w:t>
      </w:r>
      <w:r w:rsidRPr="006A3B6C">
        <w:rPr>
          <w:rFonts w:ascii="Century Gothic" w:hAnsi="Century Gothic"/>
        </w:rPr>
        <w:t xml:space="preserve"> idegen sz</w:t>
      </w:r>
      <w:r w:rsidRPr="006A3B6C">
        <w:rPr>
          <w:rFonts w:ascii="Century Gothic" w:hAnsi="Century Gothic" w:hint="cs"/>
        </w:rPr>
        <w:t>ö</w:t>
      </w:r>
      <w:r w:rsidRPr="006A3B6C">
        <w:rPr>
          <w:rFonts w:ascii="Century Gothic" w:hAnsi="Century Gothic"/>
        </w:rPr>
        <w:t>veg vagy k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pi elemek beilleszt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s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vel.</w:t>
      </w:r>
    </w:p>
    <w:p w14:paraId="39457702" w14:textId="202A02A4" w:rsidR="008871DE" w:rsidRPr="006A3B6C" w:rsidRDefault="008871DE" w:rsidP="008871DE">
      <w:pPr>
        <w:jc w:val="both"/>
        <w:rPr>
          <w:rFonts w:ascii="Century Gothic" w:hAnsi="Century Gothic"/>
        </w:rPr>
      </w:pPr>
      <w:r w:rsidRPr="006A3B6C">
        <w:rPr>
          <w:rFonts w:ascii="Century Gothic" w:hAnsi="Century Gothic"/>
        </w:rPr>
        <w:t xml:space="preserve">Az </w:t>
      </w:r>
      <w:r w:rsidRPr="006A3B6C">
        <w:rPr>
          <w:rFonts w:ascii="Century Gothic" w:hAnsi="Century Gothic" w:hint="cs"/>
        </w:rPr>
        <w:t>ö</w:t>
      </w:r>
      <w:r w:rsidRPr="006A3B6C">
        <w:rPr>
          <w:rFonts w:ascii="Century Gothic" w:hAnsi="Century Gothic"/>
        </w:rPr>
        <w:t>nkorm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 xml:space="preserve">nyzat </w:t>
      </w:r>
      <w:proofErr w:type="spellStart"/>
      <w:r w:rsidRPr="006A3B6C">
        <w:rPr>
          <w:rFonts w:ascii="Century Gothic" w:hAnsi="Century Gothic"/>
        </w:rPr>
        <w:t>arculat</w:t>
      </w:r>
      <w:r w:rsidRPr="006A3B6C">
        <w:rPr>
          <w:rFonts w:ascii="Century Gothic" w:hAnsi="Century Gothic" w:hint="cs"/>
        </w:rPr>
        <w:t>á</w:t>
      </w:r>
      <w:r w:rsidR="00C8317B" w:rsidRPr="006A3B6C">
        <w:rPr>
          <w:rFonts w:ascii="Century Gothic" w:hAnsi="Century Gothic"/>
        </w:rPr>
        <w:t>hoz</w:t>
      </w:r>
      <w:proofErr w:type="spellEnd"/>
      <w:r w:rsidR="00C8317B" w:rsidRPr="006A3B6C">
        <w:rPr>
          <w:rFonts w:ascii="Century Gothic" w:hAnsi="Century Gothic"/>
        </w:rPr>
        <w:t xml:space="preserve"> tartozik</w:t>
      </w:r>
      <w:r w:rsidR="00C6281C" w:rsidRPr="006A3B6C">
        <w:rPr>
          <w:rFonts w:ascii="Century Gothic" w:hAnsi="Century Gothic"/>
        </w:rPr>
        <w:t xml:space="preserve"> a szlogen</w:t>
      </w:r>
      <w:r w:rsidRPr="006A3B6C">
        <w:rPr>
          <w:rFonts w:ascii="Century Gothic" w:hAnsi="Century Gothic"/>
        </w:rPr>
        <w:t>, amely t</w:t>
      </w:r>
      <w:r w:rsidRPr="006A3B6C">
        <w:rPr>
          <w:rFonts w:ascii="Century Gothic" w:hAnsi="Century Gothic" w:hint="cs"/>
        </w:rPr>
        <w:t>ü</w:t>
      </w:r>
      <w:r w:rsidRPr="006A3B6C">
        <w:rPr>
          <w:rFonts w:ascii="Century Gothic" w:hAnsi="Century Gothic"/>
        </w:rPr>
        <w:t>kr</w:t>
      </w:r>
      <w:r w:rsidRPr="006A3B6C">
        <w:rPr>
          <w:rFonts w:ascii="Century Gothic" w:hAnsi="Century Gothic" w:hint="cs"/>
        </w:rPr>
        <w:t>ö</w:t>
      </w:r>
      <w:r w:rsidRPr="006A3B6C">
        <w:rPr>
          <w:rFonts w:ascii="Century Gothic" w:hAnsi="Century Gothic"/>
        </w:rPr>
        <w:t>zi a telep</w:t>
      </w:r>
      <w:r w:rsidRPr="006A3B6C">
        <w:rPr>
          <w:rFonts w:ascii="Century Gothic" w:hAnsi="Century Gothic" w:hint="cs"/>
        </w:rPr>
        <w:t>ü</w:t>
      </w:r>
      <w:r w:rsidRPr="006A3B6C">
        <w:rPr>
          <w:rFonts w:ascii="Century Gothic" w:hAnsi="Century Gothic"/>
        </w:rPr>
        <w:t>l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 xml:space="preserve">s 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rt</w:t>
      </w:r>
      <w:r w:rsidRPr="006A3B6C">
        <w:rPr>
          <w:rFonts w:ascii="Century Gothic" w:hAnsi="Century Gothic" w:hint="cs"/>
        </w:rPr>
        <w:t>é</w:t>
      </w:r>
      <w:r w:rsidRPr="006A3B6C">
        <w:rPr>
          <w:rFonts w:ascii="Century Gothic" w:hAnsi="Century Gothic"/>
        </w:rPr>
        <w:t>keit, t</w:t>
      </w:r>
      <w:r w:rsidRPr="006A3B6C">
        <w:rPr>
          <w:rFonts w:ascii="Century Gothic" w:hAnsi="Century Gothic" w:hint="cs"/>
        </w:rPr>
        <w:t>ö</w:t>
      </w:r>
      <w:r w:rsidRPr="006A3B6C">
        <w:rPr>
          <w:rFonts w:ascii="Century Gothic" w:hAnsi="Century Gothic"/>
        </w:rPr>
        <w:t>rekv</w:t>
      </w:r>
      <w:r w:rsidRPr="006A3B6C">
        <w:rPr>
          <w:rFonts w:ascii="Century Gothic" w:hAnsi="Century Gothic" w:hint="cs"/>
        </w:rPr>
        <w:t>é</w:t>
      </w:r>
      <w:r w:rsidR="00C6281C" w:rsidRPr="006A3B6C">
        <w:rPr>
          <w:rFonts w:ascii="Century Gothic" w:hAnsi="Century Gothic"/>
        </w:rPr>
        <w:t>seit és</w:t>
      </w:r>
      <w:r w:rsidRPr="006A3B6C">
        <w:rPr>
          <w:rFonts w:ascii="Century Gothic" w:hAnsi="Century Gothic"/>
        </w:rPr>
        <w:t xml:space="preserve"> helyi saj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toss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gait.</w:t>
      </w:r>
    </w:p>
    <w:p w14:paraId="38F361B7" w14:textId="68A88D92" w:rsidR="008871DE" w:rsidRPr="006A3B6C" w:rsidRDefault="008871DE" w:rsidP="008871DE">
      <w:pPr>
        <w:jc w:val="both"/>
        <w:rPr>
          <w:rFonts w:ascii="Century Gothic" w:hAnsi="Century Gothic"/>
        </w:rPr>
      </w:pPr>
      <w:r w:rsidRPr="006A3B6C">
        <w:rPr>
          <w:rFonts w:ascii="Century Gothic" w:hAnsi="Century Gothic"/>
        </w:rPr>
        <w:t xml:space="preserve">A </w:t>
      </w:r>
      <w:r w:rsidR="00203A70" w:rsidRPr="006A3B6C">
        <w:rPr>
          <w:rFonts w:ascii="Century Gothic" w:hAnsi="Century Gothic"/>
        </w:rPr>
        <w:t xml:space="preserve">logó és a </w:t>
      </w:r>
      <w:r w:rsidRPr="006A3B6C">
        <w:rPr>
          <w:rFonts w:ascii="Century Gothic" w:hAnsi="Century Gothic"/>
        </w:rPr>
        <w:t>szlogen haszn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 xml:space="preserve">lata </w:t>
      </w:r>
      <w:r w:rsidR="00B93DA2" w:rsidRPr="006A3B6C">
        <w:rPr>
          <w:rFonts w:ascii="Century Gothic" w:hAnsi="Century Gothic"/>
        </w:rPr>
        <w:t>nem kötelező minden any</w:t>
      </w:r>
      <w:r w:rsidR="00203A70" w:rsidRPr="006A3B6C">
        <w:rPr>
          <w:rFonts w:ascii="Century Gothic" w:hAnsi="Century Gothic"/>
        </w:rPr>
        <w:t>agon, de ajánlott</w:t>
      </w:r>
      <w:r w:rsidR="00B93DA2" w:rsidRPr="006A3B6C">
        <w:rPr>
          <w:rFonts w:ascii="Century Gothic" w:hAnsi="Century Gothic"/>
        </w:rPr>
        <w:t xml:space="preserve"> turisztikai célú kiadványokon</w:t>
      </w:r>
      <w:r w:rsidRPr="006A3B6C">
        <w:rPr>
          <w:rFonts w:ascii="Century Gothic" w:hAnsi="Century Gothic"/>
        </w:rPr>
        <w:t>.</w:t>
      </w:r>
    </w:p>
    <w:p w14:paraId="3F431E84" w14:textId="2BA65C4E" w:rsidR="008871DE" w:rsidRPr="006A3B6C" w:rsidRDefault="008871DE" w:rsidP="00203A70">
      <w:pPr>
        <w:pStyle w:val="Listaszerbekezds"/>
        <w:numPr>
          <w:ilvl w:val="0"/>
          <w:numId w:val="5"/>
        </w:numPr>
        <w:jc w:val="both"/>
        <w:rPr>
          <w:rFonts w:ascii="Century Gothic" w:hAnsi="Century Gothic"/>
          <w:u w:val="single"/>
        </w:rPr>
      </w:pPr>
      <w:r w:rsidRPr="006A3B6C">
        <w:rPr>
          <w:rFonts w:ascii="Century Gothic" w:hAnsi="Century Gothic"/>
          <w:u w:val="single"/>
        </w:rPr>
        <w:t>Sz</w:t>
      </w:r>
      <w:r w:rsidRPr="006A3B6C">
        <w:rPr>
          <w:rFonts w:ascii="Century Gothic" w:hAnsi="Century Gothic" w:hint="cs"/>
          <w:u w:val="single"/>
        </w:rPr>
        <w:t>í</w:t>
      </w:r>
      <w:r w:rsidR="00C8317B" w:rsidRPr="006A3B6C">
        <w:rPr>
          <w:rFonts w:ascii="Century Gothic" w:hAnsi="Century Gothic"/>
          <w:u w:val="single"/>
        </w:rPr>
        <w:t>nvilág</w:t>
      </w:r>
    </w:p>
    <w:p w14:paraId="5CE0FE09" w14:textId="0FC5206D" w:rsidR="00203A70" w:rsidRPr="006A3B6C" w:rsidRDefault="008871DE" w:rsidP="00203A70">
      <w:pPr>
        <w:jc w:val="both"/>
        <w:rPr>
          <w:rFonts w:ascii="Century Gothic" w:hAnsi="Century Gothic"/>
        </w:rPr>
      </w:pPr>
      <w:r w:rsidRPr="006A3B6C">
        <w:rPr>
          <w:rFonts w:ascii="Century Gothic" w:hAnsi="Century Gothic"/>
        </w:rPr>
        <w:t>Az arculat sz</w:t>
      </w:r>
      <w:r w:rsidRPr="006A3B6C">
        <w:rPr>
          <w:rFonts w:ascii="Century Gothic" w:hAnsi="Century Gothic" w:hint="cs"/>
        </w:rPr>
        <w:t>í</w:t>
      </w:r>
      <w:r w:rsidRPr="006A3B6C">
        <w:rPr>
          <w:rFonts w:ascii="Century Gothic" w:hAnsi="Century Gothic"/>
        </w:rPr>
        <w:t>nvil</w:t>
      </w:r>
      <w:r w:rsidRPr="006A3B6C">
        <w:rPr>
          <w:rFonts w:ascii="Century Gothic" w:hAnsi="Century Gothic" w:hint="cs"/>
        </w:rPr>
        <w:t>á</w:t>
      </w:r>
      <w:r w:rsidRPr="006A3B6C">
        <w:rPr>
          <w:rFonts w:ascii="Century Gothic" w:hAnsi="Century Gothic"/>
        </w:rPr>
        <w:t>ga lehet</w:t>
      </w:r>
      <w:r w:rsidRPr="006A3B6C">
        <w:rPr>
          <w:rFonts w:ascii="Century Gothic" w:hAnsi="Century Gothic" w:hint="cs"/>
        </w:rPr>
        <w:t>ő</w:t>
      </w:r>
      <w:r w:rsidRPr="006A3B6C">
        <w:rPr>
          <w:rFonts w:ascii="Century Gothic" w:hAnsi="Century Gothic"/>
        </w:rPr>
        <w:t xml:space="preserve">leg </w:t>
      </w:r>
      <w:r w:rsidR="006A3B6C">
        <w:rPr>
          <w:rFonts w:ascii="Century Gothic" w:hAnsi="Century Gothic"/>
        </w:rPr>
        <w:t xml:space="preserve">tükrözze </w:t>
      </w:r>
      <w:r w:rsidRPr="006A3B6C">
        <w:rPr>
          <w:rFonts w:ascii="Century Gothic" w:hAnsi="Century Gothic"/>
        </w:rPr>
        <w:t>a telep</w:t>
      </w:r>
      <w:r w:rsidRPr="006A3B6C">
        <w:rPr>
          <w:rFonts w:ascii="Century Gothic" w:hAnsi="Century Gothic" w:hint="cs"/>
        </w:rPr>
        <w:t>ü</w:t>
      </w:r>
      <w:r w:rsidRPr="006A3B6C">
        <w:rPr>
          <w:rFonts w:ascii="Century Gothic" w:hAnsi="Century Gothic"/>
        </w:rPr>
        <w:t>l</w:t>
      </w:r>
      <w:r w:rsidRPr="006A3B6C">
        <w:rPr>
          <w:rFonts w:ascii="Century Gothic" w:hAnsi="Century Gothic" w:hint="cs"/>
        </w:rPr>
        <w:t>é</w:t>
      </w:r>
      <w:r w:rsidR="00203A70" w:rsidRPr="006A3B6C">
        <w:rPr>
          <w:rFonts w:ascii="Century Gothic" w:hAnsi="Century Gothic"/>
        </w:rPr>
        <w:t xml:space="preserve">s </w:t>
      </w:r>
      <w:r w:rsidR="00B93DA2" w:rsidRPr="006A3B6C">
        <w:rPr>
          <w:rFonts w:ascii="Century Gothic" w:hAnsi="Century Gothic"/>
        </w:rPr>
        <w:t>logójának</w:t>
      </w:r>
      <w:r w:rsidRPr="006A3B6C">
        <w:rPr>
          <w:rFonts w:ascii="Century Gothic" w:hAnsi="Century Gothic"/>
        </w:rPr>
        <w:t xml:space="preserve"> sz</w:t>
      </w:r>
      <w:r w:rsidRPr="006A3B6C">
        <w:rPr>
          <w:rFonts w:ascii="Century Gothic" w:hAnsi="Century Gothic" w:hint="cs"/>
        </w:rPr>
        <w:t>í</w:t>
      </w:r>
      <w:r w:rsidR="006A3B6C">
        <w:rPr>
          <w:rFonts w:ascii="Century Gothic" w:hAnsi="Century Gothic"/>
        </w:rPr>
        <w:t>neit</w:t>
      </w:r>
      <w:r w:rsidR="00203A70" w:rsidRPr="006A3B6C">
        <w:rPr>
          <w:rFonts w:ascii="Century Gothic" w:hAnsi="Century Gothic"/>
        </w:rPr>
        <w:t>, melyre törekedni kell</w:t>
      </w:r>
      <w:r w:rsidR="006A3B6C">
        <w:rPr>
          <w:rFonts w:ascii="Century Gothic" w:hAnsi="Century Gothic"/>
        </w:rPr>
        <w:t>,</w:t>
      </w:r>
      <w:r w:rsidR="00203A70" w:rsidRPr="006A3B6C">
        <w:rPr>
          <w:rFonts w:ascii="Century Gothic" w:hAnsi="Century Gothic"/>
        </w:rPr>
        <w:t xml:space="preserve"> elsősorban </w:t>
      </w:r>
      <w:r w:rsidR="006A3B6C">
        <w:rPr>
          <w:rFonts w:ascii="Century Gothic" w:hAnsi="Century Gothic"/>
        </w:rPr>
        <w:t xml:space="preserve">a </w:t>
      </w:r>
      <w:r w:rsidR="00203A70" w:rsidRPr="006A3B6C">
        <w:rPr>
          <w:rFonts w:ascii="Century Gothic" w:hAnsi="Century Gothic"/>
        </w:rPr>
        <w:t>turisztikai kiadványokon.</w:t>
      </w:r>
      <w:r w:rsidR="00B93DA2" w:rsidRPr="006A3B6C">
        <w:rPr>
          <w:rFonts w:ascii="Century Gothic" w:hAnsi="Century Gothic"/>
        </w:rPr>
        <w:t xml:space="preserve"> </w:t>
      </w:r>
    </w:p>
    <w:p w14:paraId="465031F4" w14:textId="123C5D7E" w:rsidR="008871DE" w:rsidRPr="006A3B6C" w:rsidRDefault="008871DE" w:rsidP="00203A70">
      <w:pPr>
        <w:pStyle w:val="Listaszerbekezds"/>
        <w:numPr>
          <w:ilvl w:val="0"/>
          <w:numId w:val="5"/>
        </w:numPr>
        <w:jc w:val="both"/>
        <w:rPr>
          <w:rFonts w:ascii="Century Gothic" w:hAnsi="Century Gothic"/>
          <w:u w:val="single"/>
        </w:rPr>
      </w:pPr>
      <w:r w:rsidRPr="006A3B6C">
        <w:rPr>
          <w:rFonts w:ascii="Century Gothic" w:hAnsi="Century Gothic"/>
          <w:u w:val="single"/>
        </w:rPr>
        <w:t>Arculat alkalmaz</w:t>
      </w:r>
      <w:r w:rsidRPr="006A3B6C">
        <w:rPr>
          <w:rFonts w:ascii="Century Gothic" w:hAnsi="Century Gothic" w:hint="cs"/>
          <w:u w:val="single"/>
        </w:rPr>
        <w:t>á</w:t>
      </w:r>
      <w:r w:rsidRPr="006A3B6C">
        <w:rPr>
          <w:rFonts w:ascii="Century Gothic" w:hAnsi="Century Gothic"/>
          <w:u w:val="single"/>
        </w:rPr>
        <w:t>sa a k</w:t>
      </w:r>
      <w:r w:rsidRPr="006A3B6C">
        <w:rPr>
          <w:rFonts w:ascii="Century Gothic" w:hAnsi="Century Gothic" w:hint="cs"/>
          <w:u w:val="single"/>
        </w:rPr>
        <w:t>ü</w:t>
      </w:r>
      <w:r w:rsidRPr="006A3B6C">
        <w:rPr>
          <w:rFonts w:ascii="Century Gothic" w:hAnsi="Century Gothic"/>
          <w:u w:val="single"/>
        </w:rPr>
        <w:t>l</w:t>
      </w:r>
      <w:r w:rsidRPr="006A3B6C">
        <w:rPr>
          <w:rFonts w:ascii="Century Gothic" w:hAnsi="Century Gothic" w:hint="cs"/>
          <w:u w:val="single"/>
        </w:rPr>
        <w:t>ö</w:t>
      </w:r>
      <w:r w:rsidRPr="006A3B6C">
        <w:rPr>
          <w:rFonts w:ascii="Century Gothic" w:hAnsi="Century Gothic"/>
          <w:u w:val="single"/>
        </w:rPr>
        <w:t>nb</w:t>
      </w:r>
      <w:r w:rsidRPr="006A3B6C">
        <w:rPr>
          <w:rFonts w:ascii="Century Gothic" w:hAnsi="Century Gothic" w:hint="cs"/>
          <w:u w:val="single"/>
        </w:rPr>
        <w:t>ö</w:t>
      </w:r>
      <w:r w:rsidRPr="006A3B6C">
        <w:rPr>
          <w:rFonts w:ascii="Century Gothic" w:hAnsi="Century Gothic"/>
          <w:u w:val="single"/>
        </w:rPr>
        <w:t>z</w:t>
      </w:r>
      <w:r w:rsidRPr="006A3B6C">
        <w:rPr>
          <w:rFonts w:ascii="Century Gothic" w:hAnsi="Century Gothic" w:hint="cs"/>
          <w:u w:val="single"/>
        </w:rPr>
        <w:t>ő</w:t>
      </w:r>
      <w:r w:rsidRPr="006A3B6C">
        <w:rPr>
          <w:rFonts w:ascii="Century Gothic" w:hAnsi="Century Gothic"/>
          <w:u w:val="single"/>
        </w:rPr>
        <w:t xml:space="preserve"> fel</w:t>
      </w:r>
      <w:r w:rsidRPr="006A3B6C">
        <w:rPr>
          <w:rFonts w:ascii="Century Gothic" w:hAnsi="Century Gothic" w:hint="cs"/>
          <w:u w:val="single"/>
        </w:rPr>
        <w:t>ü</w:t>
      </w:r>
      <w:r w:rsidR="00B93DA2" w:rsidRPr="006A3B6C">
        <w:rPr>
          <w:rFonts w:ascii="Century Gothic" w:hAnsi="Century Gothic"/>
          <w:u w:val="single"/>
        </w:rPr>
        <w:t>leteken</w:t>
      </w:r>
    </w:p>
    <w:p w14:paraId="59862113" w14:textId="644C090F" w:rsidR="00B93DA2" w:rsidRPr="006A3B6C" w:rsidRDefault="00B93DA2" w:rsidP="00203A70">
      <w:pPr>
        <w:jc w:val="both"/>
        <w:rPr>
          <w:rFonts w:ascii="Century Gothic" w:hAnsi="Century Gothic"/>
        </w:rPr>
      </w:pPr>
      <w:r w:rsidRPr="006A3B6C">
        <w:rPr>
          <w:rFonts w:ascii="Century Gothic" w:hAnsi="Century Gothic"/>
        </w:rPr>
        <w:t>Az arculati elemek</w:t>
      </w:r>
      <w:r w:rsidR="00203A70" w:rsidRPr="006A3B6C">
        <w:rPr>
          <w:rFonts w:ascii="Century Gothic" w:hAnsi="Century Gothic"/>
        </w:rPr>
        <w:t>, mint önkormányzati jelképek has</w:t>
      </w:r>
      <w:r w:rsidR="006A3B6C">
        <w:rPr>
          <w:rFonts w:ascii="Century Gothic" w:hAnsi="Century Gothic"/>
        </w:rPr>
        <w:t xml:space="preserve">ználatának részletes szabályait </w:t>
      </w:r>
      <w:r w:rsidR="00203A70" w:rsidRPr="006A3B6C">
        <w:rPr>
          <w:rFonts w:ascii="Century Gothic" w:hAnsi="Century Gothic"/>
        </w:rPr>
        <w:t>önkormányzati rendelet tartalmazza.</w:t>
      </w:r>
      <w:r w:rsidRPr="006A3B6C">
        <w:rPr>
          <w:rFonts w:ascii="Century Gothic" w:hAnsi="Century Gothic"/>
        </w:rPr>
        <w:t xml:space="preserve"> </w:t>
      </w:r>
    </w:p>
    <w:p w14:paraId="178A9775" w14:textId="77777777" w:rsidR="00CC000A" w:rsidRPr="00B93DA2" w:rsidRDefault="00CC000A" w:rsidP="00B93DA2">
      <w:pPr>
        <w:pStyle w:val="Listaszerbekezds"/>
        <w:jc w:val="both"/>
        <w:rPr>
          <w:rFonts w:ascii="Century Gothic" w:hAnsi="Century Gothic"/>
          <w:color w:val="7030A0"/>
        </w:rPr>
      </w:pPr>
    </w:p>
    <w:p w14:paraId="47E83A44" w14:textId="77777777" w:rsidR="00181533" w:rsidRDefault="003C49ED" w:rsidP="003C49ED">
      <w:pPr>
        <w:pStyle w:val="Listaszerbekezds"/>
        <w:numPr>
          <w:ilvl w:val="0"/>
          <w:numId w:val="3"/>
        </w:numPr>
        <w:jc w:val="both"/>
        <w:rPr>
          <w:rFonts w:ascii="Century Gothic" w:hAnsi="Century Gothic"/>
          <w:b/>
        </w:rPr>
      </w:pPr>
      <w:r w:rsidRPr="003C49ED">
        <w:rPr>
          <w:rFonts w:ascii="Century Gothic" w:hAnsi="Century Gothic"/>
          <w:b/>
        </w:rPr>
        <w:t>Adatvédelem</w:t>
      </w:r>
    </w:p>
    <w:p w14:paraId="33101ABF" w14:textId="77777777" w:rsidR="003C49ED" w:rsidRDefault="003C49ED" w:rsidP="003C49ED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kommunikációs eszközök igénybe vétele során személyes adatok csak jogalappal (jogszabályi felhatalmazás vagy hozzájárulás) jeleníthetők meg és kezelhetők.</w:t>
      </w:r>
    </w:p>
    <w:p w14:paraId="0BDED546" w14:textId="77777777" w:rsidR="003C49ED" w:rsidRPr="003C49ED" w:rsidRDefault="003C49ED" w:rsidP="003C49ED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Fotók/videók közzétételére csak előzetes hozzájárulás esetében van lehetőség, rendezvényfotók esetén „a helyszínre belépéssel hozzájárul” elvet lehet alkalmazni, erre vonatkozó figyelmeztetés esetén. Ez alól kivételt képeznek a közszereplők, illetve a tömegrendezvények. </w:t>
      </w:r>
    </w:p>
    <w:p w14:paraId="7EA8A7A2" w14:textId="77777777" w:rsidR="00181533" w:rsidRDefault="00181533" w:rsidP="00162289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Az önkormány</w:t>
      </w:r>
      <w:r w:rsidR="00D25BAA">
        <w:rPr>
          <w:rFonts w:ascii="Century Gothic" w:hAnsi="Century Gothic"/>
        </w:rPr>
        <w:t>zat Kommunikációs Szabályzatát B</w:t>
      </w:r>
      <w:r>
        <w:rPr>
          <w:rFonts w:ascii="Century Gothic" w:hAnsi="Century Gothic"/>
        </w:rPr>
        <w:t xml:space="preserve">alatonberény Község Önkormányzatának Képviselő-testülete </w:t>
      </w:r>
      <w:proofErr w:type="gramStart"/>
      <w:r>
        <w:rPr>
          <w:rFonts w:ascii="Century Gothic" w:hAnsi="Century Gothic"/>
        </w:rPr>
        <w:t>a …</w:t>
      </w:r>
      <w:proofErr w:type="gramEnd"/>
      <w:r>
        <w:rPr>
          <w:rFonts w:ascii="Century Gothic" w:hAnsi="Century Gothic"/>
        </w:rPr>
        <w:t>……….határozatával hagyta jóvá.</w:t>
      </w:r>
    </w:p>
    <w:p w14:paraId="1309DC3B" w14:textId="77777777" w:rsidR="00AB51F0" w:rsidRDefault="00AB51F0" w:rsidP="00162289">
      <w:pPr>
        <w:jc w:val="both"/>
        <w:rPr>
          <w:rFonts w:ascii="Century Gothic" w:hAnsi="Century Gothic"/>
        </w:rPr>
      </w:pPr>
    </w:p>
    <w:p w14:paraId="60202FEF" w14:textId="5654FC60" w:rsidR="00181533" w:rsidRDefault="00181533" w:rsidP="00162289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Balatonberény, 2025</w:t>
      </w:r>
      <w:proofErr w:type="gramStart"/>
      <w:r>
        <w:rPr>
          <w:rFonts w:ascii="Century Gothic" w:hAnsi="Century Gothic"/>
        </w:rPr>
        <w:t>……………………………</w:t>
      </w:r>
      <w:proofErr w:type="gramEnd"/>
    </w:p>
    <w:p w14:paraId="1562D5AE" w14:textId="77777777" w:rsidR="00AB51F0" w:rsidRDefault="00AB51F0" w:rsidP="00162289">
      <w:pPr>
        <w:jc w:val="both"/>
        <w:rPr>
          <w:rFonts w:ascii="Century Gothic" w:hAnsi="Century Gothic"/>
        </w:rPr>
      </w:pPr>
    </w:p>
    <w:p w14:paraId="4DDBBE1D" w14:textId="77777777" w:rsidR="00181533" w:rsidRDefault="00181533" w:rsidP="00181533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                                                                                              </w:t>
      </w:r>
      <w:proofErr w:type="spellStart"/>
      <w:r>
        <w:rPr>
          <w:rFonts w:ascii="Century Gothic" w:hAnsi="Century Gothic"/>
        </w:rPr>
        <w:t>Druskoczi</w:t>
      </w:r>
      <w:proofErr w:type="spellEnd"/>
      <w:r>
        <w:rPr>
          <w:rFonts w:ascii="Century Gothic" w:hAnsi="Century Gothic"/>
        </w:rPr>
        <w:t xml:space="preserve"> Tünde</w:t>
      </w:r>
    </w:p>
    <w:p w14:paraId="021933A8" w14:textId="77777777" w:rsidR="00181533" w:rsidRDefault="00181533" w:rsidP="00181533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                                                                                                </w:t>
      </w:r>
      <w:proofErr w:type="gramStart"/>
      <w:r>
        <w:rPr>
          <w:rFonts w:ascii="Century Gothic" w:hAnsi="Century Gothic"/>
        </w:rPr>
        <w:t>polgármester</w:t>
      </w:r>
      <w:proofErr w:type="gramEnd"/>
    </w:p>
    <w:p w14:paraId="23D2F69F" w14:textId="77777777" w:rsidR="00132285" w:rsidRDefault="00132285" w:rsidP="00181533">
      <w:pPr>
        <w:spacing w:after="0" w:line="240" w:lineRule="auto"/>
        <w:jc w:val="both"/>
        <w:rPr>
          <w:rFonts w:ascii="Century Gothic" w:hAnsi="Century Gothic"/>
        </w:rPr>
      </w:pPr>
      <w:bookmarkStart w:id="0" w:name="_GoBack"/>
      <w:bookmarkEnd w:id="0"/>
    </w:p>
    <w:sectPr w:rsidR="00132285" w:rsidSect="00256975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C3BE1B3" w16cex:dateUtc="2025-09-07T18:08:00Z"/>
  <w16cex:commentExtensible w16cex:durableId="044D9217" w16cex:dateUtc="2025-09-07T18:09:00Z"/>
  <w16cex:commentExtensible w16cex:durableId="7C4D1549" w16cex:dateUtc="2025-09-07T18:11:00Z"/>
  <w16cex:commentExtensible w16cex:durableId="646709D1" w16cex:dateUtc="2025-09-07T18:11:00Z"/>
  <w16cex:commentExtensible w16cex:durableId="7FCCA776" w16cex:dateUtc="2025-09-07T18:14:00Z"/>
  <w16cex:commentExtensible w16cex:durableId="2269341A" w16cex:dateUtc="2025-09-07T18:15:00Z"/>
  <w16cex:commentExtensible w16cex:durableId="1E5BE64D" w16cex:dateUtc="2025-09-07T18:16:00Z"/>
  <w16cex:commentExtensible w16cex:durableId="0A41F96F" w16cex:dateUtc="2025-09-07T18:19:00Z"/>
  <w16cex:commentExtensible w16cex:durableId="4BA015E2" w16cex:dateUtc="2025-09-07T18:22:00Z"/>
  <w16cex:commentExtensible w16cex:durableId="3F1585B7" w16cex:dateUtc="2025-09-07T18:28:00Z"/>
  <w16cex:commentExtensible w16cex:durableId="7B409709" w16cex:dateUtc="2025-09-07T18:28:00Z"/>
  <w16cex:commentExtensible w16cex:durableId="59BCFBF2" w16cex:dateUtc="2025-09-07T18:40:00Z"/>
  <w16cex:commentExtensible w16cex:durableId="6CB1E886" w16cex:dateUtc="2025-09-07T18:43:00Z"/>
  <w16cex:commentExtensible w16cex:durableId="33D858BD" w16cex:dateUtc="2025-09-07T18:44:00Z"/>
  <w16cex:commentExtensible w16cex:durableId="1C0CC464" w16cex:dateUtc="2025-09-07T18:45:00Z"/>
  <w16cex:commentExtensible w16cex:durableId="72D1A594" w16cex:dateUtc="2025-09-07T18:45:00Z"/>
  <w16cex:commentExtensible w16cex:durableId="05F416EF" w16cex:dateUtc="2025-09-07T18:51:00Z"/>
  <w16cex:commentExtensible w16cex:durableId="7900C065" w16cex:dateUtc="2025-09-07T18:51:00Z"/>
  <w16cex:commentExtensible w16cex:durableId="4A0B495C" w16cex:dateUtc="2025-09-07T19:00:00Z"/>
  <w16cex:commentExtensible w16cex:durableId="54537061" w16cex:dateUtc="2025-09-07T19:15:00Z"/>
  <w16cex:commentExtensible w16cex:durableId="390CD1D7" w16cex:dateUtc="2025-09-07T19:18:00Z"/>
  <w16cex:commentExtensible w16cex:durableId="3C781748" w16cex:dateUtc="2025-09-07T19:24:00Z"/>
  <w16cex:commentExtensible w16cex:durableId="60AA274A" w16cex:dateUtc="2025-09-07T19:19:00Z"/>
  <w16cex:commentExtensible w16cex:durableId="42ED8E0A" w16cex:dateUtc="2025-09-07T19:25:00Z"/>
  <w16cex:commentExtensible w16cex:durableId="042D7A87" w16cex:dateUtc="2025-09-07T19:22:00Z"/>
  <w16cex:commentExtensible w16cex:durableId="36A1DF54" w16cex:dateUtc="2025-09-07T19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D103645" w16cid:durableId="7C3BE1B3"/>
  <w16cid:commentId w16cid:paraId="544ABDFB" w16cid:durableId="044D9217"/>
  <w16cid:commentId w16cid:paraId="37AE1741" w16cid:durableId="7C4D1549"/>
  <w16cid:commentId w16cid:paraId="2EF2BCD6" w16cid:durableId="646709D1"/>
  <w16cid:commentId w16cid:paraId="792E635F" w16cid:durableId="7FCCA776"/>
  <w16cid:commentId w16cid:paraId="36A94217" w16cid:durableId="2269341A"/>
  <w16cid:commentId w16cid:paraId="41F7C7D9" w16cid:durableId="1E5BE64D"/>
  <w16cid:commentId w16cid:paraId="28A900C4" w16cid:durableId="0A41F96F"/>
  <w16cid:commentId w16cid:paraId="61061C5B" w16cid:durableId="4BA015E2"/>
  <w16cid:commentId w16cid:paraId="6F8094F8" w16cid:durableId="3F1585B7"/>
  <w16cid:commentId w16cid:paraId="5B43FD35" w16cid:durableId="7B409709"/>
  <w16cid:commentId w16cid:paraId="24AF991F" w16cid:durableId="59BCFBF2"/>
  <w16cid:commentId w16cid:paraId="5C057389" w16cid:durableId="6CB1E886"/>
  <w16cid:commentId w16cid:paraId="3822DAF3" w16cid:durableId="33D858BD"/>
  <w16cid:commentId w16cid:paraId="602AA34A" w16cid:durableId="1C0CC464"/>
  <w16cid:commentId w16cid:paraId="4B647DE5" w16cid:durableId="72D1A594"/>
  <w16cid:commentId w16cid:paraId="1E2772C3" w16cid:durableId="05F416EF"/>
  <w16cid:commentId w16cid:paraId="4B0C8261" w16cid:durableId="7900C065"/>
  <w16cid:commentId w16cid:paraId="7A35E324" w16cid:durableId="4A0B495C"/>
  <w16cid:commentId w16cid:paraId="1809F975" w16cid:durableId="54537061"/>
  <w16cid:commentId w16cid:paraId="14C557D9" w16cid:durableId="390CD1D7"/>
  <w16cid:commentId w16cid:paraId="6BA8FF25" w16cid:durableId="3C781748"/>
  <w16cid:commentId w16cid:paraId="523C9C17" w16cid:durableId="60AA274A"/>
  <w16cid:commentId w16cid:paraId="65A8CB0D" w16cid:durableId="42ED8E0A"/>
  <w16cid:commentId w16cid:paraId="64B0D863" w16cid:durableId="042D7A87"/>
  <w16cid:commentId w16cid:paraId="59BA1E5E" w16cid:durableId="36A1DF5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4B158" w14:textId="77777777" w:rsidR="00923DC1" w:rsidRDefault="00923DC1" w:rsidP="00D25BAA">
      <w:pPr>
        <w:spacing w:after="0" w:line="240" w:lineRule="auto"/>
      </w:pPr>
      <w:r>
        <w:separator/>
      </w:r>
    </w:p>
  </w:endnote>
  <w:endnote w:type="continuationSeparator" w:id="0">
    <w:p w14:paraId="47B2F3C3" w14:textId="77777777" w:rsidR="00923DC1" w:rsidRDefault="00923DC1" w:rsidP="00D25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Oldalszm"/>
      </w:rPr>
      <w:id w:val="-296380884"/>
      <w:docPartObj>
        <w:docPartGallery w:val="Page Numbers (Bottom of Page)"/>
        <w:docPartUnique/>
      </w:docPartObj>
    </w:sdtPr>
    <w:sdtEndPr>
      <w:rPr>
        <w:rStyle w:val="Oldalszm"/>
      </w:rPr>
    </w:sdtEndPr>
    <w:sdtContent>
      <w:p w14:paraId="0AB56F95" w14:textId="77777777" w:rsidR="00256975" w:rsidRDefault="00256975" w:rsidP="002306D0">
        <w:pPr>
          <w:pStyle w:val="llb"/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end"/>
        </w:r>
      </w:p>
    </w:sdtContent>
  </w:sdt>
  <w:p w14:paraId="6D86574E" w14:textId="77777777" w:rsidR="00256975" w:rsidRDefault="00256975" w:rsidP="0025697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Oldalszm"/>
      </w:rPr>
      <w:id w:val="-1371303459"/>
      <w:docPartObj>
        <w:docPartGallery w:val="Page Numbers (Bottom of Page)"/>
        <w:docPartUnique/>
      </w:docPartObj>
    </w:sdtPr>
    <w:sdtEndPr>
      <w:rPr>
        <w:rStyle w:val="Oldalszm"/>
      </w:rPr>
    </w:sdtEndPr>
    <w:sdtContent>
      <w:p w14:paraId="31C0EC89" w14:textId="0DD6ECDA" w:rsidR="00256975" w:rsidRDefault="00256975" w:rsidP="002306D0">
        <w:pPr>
          <w:pStyle w:val="llb"/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separate"/>
        </w:r>
        <w:r w:rsidR="00E53B84">
          <w:rPr>
            <w:rStyle w:val="Oldalszm"/>
            <w:noProof/>
          </w:rPr>
          <w:t>10</w:t>
        </w:r>
        <w:r>
          <w:rPr>
            <w:rStyle w:val="Oldalszm"/>
          </w:rPr>
          <w:fldChar w:fldCharType="end"/>
        </w:r>
      </w:p>
    </w:sdtContent>
  </w:sdt>
  <w:p w14:paraId="513F0F72" w14:textId="77777777" w:rsidR="00D25BAA" w:rsidRDefault="00D25BAA" w:rsidP="00256975">
    <w:pPr>
      <w:pStyle w:val="llb"/>
      <w:ind w:right="360"/>
      <w:jc w:val="center"/>
    </w:pPr>
  </w:p>
  <w:p w14:paraId="7B4073C8" w14:textId="77777777" w:rsidR="00D25BAA" w:rsidRDefault="00D25BA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C77203" w14:textId="77777777" w:rsidR="00923DC1" w:rsidRDefault="00923DC1" w:rsidP="00D25BAA">
      <w:pPr>
        <w:spacing w:after="0" w:line="240" w:lineRule="auto"/>
      </w:pPr>
      <w:r>
        <w:separator/>
      </w:r>
    </w:p>
  </w:footnote>
  <w:footnote w:type="continuationSeparator" w:id="0">
    <w:p w14:paraId="58E3F98B" w14:textId="77777777" w:rsidR="00923DC1" w:rsidRDefault="00923DC1" w:rsidP="00D25B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264"/>
    <w:multiLevelType w:val="hybridMultilevel"/>
    <w:tmpl w:val="AE60491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2096C"/>
    <w:multiLevelType w:val="hybridMultilevel"/>
    <w:tmpl w:val="C726B6FC"/>
    <w:lvl w:ilvl="0" w:tplc="EBF6E5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C5D5A"/>
    <w:multiLevelType w:val="hybridMultilevel"/>
    <w:tmpl w:val="50A2B01C"/>
    <w:lvl w:ilvl="0" w:tplc="E5C08B3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5545E"/>
    <w:multiLevelType w:val="hybridMultilevel"/>
    <w:tmpl w:val="2986512C"/>
    <w:lvl w:ilvl="0" w:tplc="2B7EDB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4872E6"/>
    <w:multiLevelType w:val="hybridMultilevel"/>
    <w:tmpl w:val="537AF6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631"/>
    <w:rsid w:val="00026B31"/>
    <w:rsid w:val="00047CDA"/>
    <w:rsid w:val="0006606C"/>
    <w:rsid w:val="00087C89"/>
    <w:rsid w:val="000A4D64"/>
    <w:rsid w:val="000B216D"/>
    <w:rsid w:val="000B7E3B"/>
    <w:rsid w:val="000D0631"/>
    <w:rsid w:val="00103680"/>
    <w:rsid w:val="00112CF8"/>
    <w:rsid w:val="00132285"/>
    <w:rsid w:val="00132CE2"/>
    <w:rsid w:val="001445B4"/>
    <w:rsid w:val="00145C3B"/>
    <w:rsid w:val="00145EE4"/>
    <w:rsid w:val="001615EE"/>
    <w:rsid w:val="00162289"/>
    <w:rsid w:val="00181533"/>
    <w:rsid w:val="00182782"/>
    <w:rsid w:val="00191F91"/>
    <w:rsid w:val="00203A70"/>
    <w:rsid w:val="00215665"/>
    <w:rsid w:val="00235CAC"/>
    <w:rsid w:val="00236C73"/>
    <w:rsid w:val="00245808"/>
    <w:rsid w:val="00256975"/>
    <w:rsid w:val="0027095F"/>
    <w:rsid w:val="002E6624"/>
    <w:rsid w:val="00355386"/>
    <w:rsid w:val="0038032D"/>
    <w:rsid w:val="003A2D46"/>
    <w:rsid w:val="003B2772"/>
    <w:rsid w:val="003C49ED"/>
    <w:rsid w:val="003E53B3"/>
    <w:rsid w:val="004067CA"/>
    <w:rsid w:val="00406C74"/>
    <w:rsid w:val="00473357"/>
    <w:rsid w:val="00495301"/>
    <w:rsid w:val="004A5460"/>
    <w:rsid w:val="004C0711"/>
    <w:rsid w:val="004E7A57"/>
    <w:rsid w:val="00505D46"/>
    <w:rsid w:val="0051714F"/>
    <w:rsid w:val="005207BD"/>
    <w:rsid w:val="00530368"/>
    <w:rsid w:val="00536C0D"/>
    <w:rsid w:val="005E7F57"/>
    <w:rsid w:val="00611BA1"/>
    <w:rsid w:val="00630DD6"/>
    <w:rsid w:val="00645179"/>
    <w:rsid w:val="006707F8"/>
    <w:rsid w:val="00671E62"/>
    <w:rsid w:val="00692816"/>
    <w:rsid w:val="006A3B6C"/>
    <w:rsid w:val="006C46FD"/>
    <w:rsid w:val="006F762F"/>
    <w:rsid w:val="00700396"/>
    <w:rsid w:val="007603CB"/>
    <w:rsid w:val="007A235B"/>
    <w:rsid w:val="007A49A3"/>
    <w:rsid w:val="007D6704"/>
    <w:rsid w:val="00831F61"/>
    <w:rsid w:val="00845239"/>
    <w:rsid w:val="008871DE"/>
    <w:rsid w:val="008B76FD"/>
    <w:rsid w:val="008C4EEB"/>
    <w:rsid w:val="00923DC1"/>
    <w:rsid w:val="0099135F"/>
    <w:rsid w:val="009D1027"/>
    <w:rsid w:val="009D16F8"/>
    <w:rsid w:val="00A11F05"/>
    <w:rsid w:val="00A16D65"/>
    <w:rsid w:val="00A57393"/>
    <w:rsid w:val="00A62633"/>
    <w:rsid w:val="00A76352"/>
    <w:rsid w:val="00AB51F0"/>
    <w:rsid w:val="00B54F5A"/>
    <w:rsid w:val="00B662D6"/>
    <w:rsid w:val="00B714F9"/>
    <w:rsid w:val="00B90EC7"/>
    <w:rsid w:val="00B93DA2"/>
    <w:rsid w:val="00B97368"/>
    <w:rsid w:val="00BC2A1B"/>
    <w:rsid w:val="00BE2ACC"/>
    <w:rsid w:val="00BE5D02"/>
    <w:rsid w:val="00C025A0"/>
    <w:rsid w:val="00C5565E"/>
    <w:rsid w:val="00C6281C"/>
    <w:rsid w:val="00C8317B"/>
    <w:rsid w:val="00CB0029"/>
    <w:rsid w:val="00CC000A"/>
    <w:rsid w:val="00CC3C0A"/>
    <w:rsid w:val="00CC6DE0"/>
    <w:rsid w:val="00D209FA"/>
    <w:rsid w:val="00D25BAA"/>
    <w:rsid w:val="00D2718B"/>
    <w:rsid w:val="00D32DF6"/>
    <w:rsid w:val="00D6016B"/>
    <w:rsid w:val="00D909E0"/>
    <w:rsid w:val="00DB65DD"/>
    <w:rsid w:val="00DE776B"/>
    <w:rsid w:val="00DE7A00"/>
    <w:rsid w:val="00DF2FD4"/>
    <w:rsid w:val="00E001BB"/>
    <w:rsid w:val="00E42BDA"/>
    <w:rsid w:val="00E531CC"/>
    <w:rsid w:val="00E53B84"/>
    <w:rsid w:val="00E8135D"/>
    <w:rsid w:val="00EB712B"/>
    <w:rsid w:val="00F169CD"/>
    <w:rsid w:val="00F6661B"/>
    <w:rsid w:val="00F8483B"/>
    <w:rsid w:val="00FE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468FB"/>
  <w15:chartTrackingRefBased/>
  <w15:docId w15:val="{801C87D8-9EB5-4462-9604-825C864D9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D0631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630DD6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D25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25BAA"/>
  </w:style>
  <w:style w:type="paragraph" w:styleId="llb">
    <w:name w:val="footer"/>
    <w:basedOn w:val="Norml"/>
    <w:link w:val="llbChar"/>
    <w:uiPriority w:val="99"/>
    <w:unhideWhenUsed/>
    <w:rsid w:val="00D25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25BAA"/>
  </w:style>
  <w:style w:type="character" w:styleId="Oldalszm">
    <w:name w:val="page number"/>
    <w:basedOn w:val="Bekezdsalapbettpusa"/>
    <w:uiPriority w:val="99"/>
    <w:semiHidden/>
    <w:unhideWhenUsed/>
    <w:rsid w:val="00256975"/>
  </w:style>
  <w:style w:type="character" w:styleId="Jegyzethivatkozs">
    <w:name w:val="annotation reference"/>
    <w:basedOn w:val="Bekezdsalapbettpusa"/>
    <w:uiPriority w:val="99"/>
    <w:semiHidden/>
    <w:unhideWhenUsed/>
    <w:rsid w:val="0010368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0368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0368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0368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03680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60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601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balatonbereny.hu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mailto:balatonberenykonyvtar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C8219-68E5-408F-8579-992E36479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2739</Words>
  <Characters>18901</Characters>
  <Application>Microsoft Office Word</Application>
  <DocSecurity>0</DocSecurity>
  <Lines>157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2025-09-11T12:21:00Z</dcterms:created>
  <dcterms:modified xsi:type="dcterms:W3CDTF">2025-09-11T12:25:00Z</dcterms:modified>
</cp:coreProperties>
</file>